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A3785" w14:textId="24B90A7C" w:rsidR="003A55C8" w:rsidRDefault="003A55C8" w:rsidP="003A55C8">
      <w:pPr>
        <w:jc w:val="right"/>
        <w:rPr>
          <w:sz w:val="20"/>
          <w:szCs w:val="20"/>
        </w:rPr>
      </w:pPr>
      <w:r>
        <w:rPr>
          <w:b/>
          <w:sz w:val="20"/>
          <w:szCs w:val="20"/>
        </w:rPr>
        <w:br/>
        <w:t>Interfacultaire Lerarenopleiding (ILO)</w:t>
      </w:r>
      <w:r>
        <w:rPr>
          <w:b/>
          <w:sz w:val="20"/>
          <w:szCs w:val="20"/>
        </w:rPr>
        <w:br/>
      </w:r>
      <w:r w:rsidR="00E95DD5" w:rsidRPr="00E95DD5">
        <w:rPr>
          <w:sz w:val="20"/>
          <w:szCs w:val="20"/>
        </w:rPr>
        <w:t>Pedagogische en Onderwijswetenschappen (POW)</w:t>
      </w:r>
      <w:r>
        <w:rPr>
          <w:sz w:val="20"/>
          <w:szCs w:val="20"/>
        </w:rPr>
        <w:br/>
        <w:t>Nieuwe Achtergracht 166</w:t>
      </w:r>
      <w:r>
        <w:rPr>
          <w:sz w:val="20"/>
          <w:szCs w:val="20"/>
        </w:rPr>
        <w:br/>
      </w:r>
      <w:r w:rsidRPr="003A55C8">
        <w:rPr>
          <w:sz w:val="20"/>
          <w:szCs w:val="20"/>
        </w:rPr>
        <w:t>1018 WS Amsterdam</w:t>
      </w:r>
    </w:p>
    <w:p w14:paraId="39E0CDDF" w14:textId="77777777" w:rsidR="004B7080" w:rsidRDefault="004B7080" w:rsidP="00F55511">
      <w:pPr>
        <w:rPr>
          <w:sz w:val="20"/>
          <w:szCs w:val="20"/>
        </w:rPr>
      </w:pPr>
    </w:p>
    <w:p w14:paraId="0046B4B7" w14:textId="77777777" w:rsidR="00F55511" w:rsidRDefault="00F55511" w:rsidP="00F55511">
      <w:pPr>
        <w:rPr>
          <w:sz w:val="20"/>
          <w:szCs w:val="20"/>
        </w:rPr>
      </w:pPr>
    </w:p>
    <w:p w14:paraId="338F75A5" w14:textId="77777777" w:rsidR="00F55511" w:rsidRDefault="00F55511" w:rsidP="00F55511"/>
    <w:p w14:paraId="21A11861" w14:textId="49C8B8FC" w:rsidR="004A77E2" w:rsidRPr="00172019" w:rsidRDefault="00867815" w:rsidP="000A2377">
      <w:pPr>
        <w:tabs>
          <w:tab w:val="left" w:pos="3402"/>
        </w:tabs>
        <w:suppressAutoHyphens/>
        <w:spacing w:after="0"/>
        <w:jc w:val="left"/>
        <w:rPr>
          <w:sz w:val="32"/>
        </w:rPr>
      </w:pPr>
      <w:r w:rsidRPr="00867815">
        <w:rPr>
          <w:sz w:val="44"/>
          <w:szCs w:val="40"/>
        </w:rPr>
        <w:t xml:space="preserve">Studiehandleiding </w:t>
      </w:r>
      <w:r w:rsidR="00172019">
        <w:rPr>
          <w:b/>
          <w:sz w:val="44"/>
          <w:szCs w:val="40"/>
        </w:rPr>
        <w:t>Onderwijspraktijk A</w:t>
      </w:r>
      <w:r>
        <w:rPr>
          <w:sz w:val="44"/>
          <w:szCs w:val="40"/>
        </w:rPr>
        <w:br/>
      </w:r>
      <w:r w:rsidR="00172019" w:rsidRPr="005A5DA4">
        <w:rPr>
          <w:sz w:val="30"/>
          <w:szCs w:val="30"/>
        </w:rPr>
        <w:t>O</w:t>
      </w:r>
      <w:r w:rsidR="00C47EA2">
        <w:rPr>
          <w:sz w:val="30"/>
          <w:szCs w:val="30"/>
        </w:rPr>
        <w:t>nderwijspraktijk A / 7104MA109Y</w:t>
      </w:r>
      <w:r w:rsidR="009E0B31" w:rsidRPr="005A5DA4">
        <w:rPr>
          <w:sz w:val="30"/>
          <w:szCs w:val="30"/>
        </w:rPr>
        <w:br/>
      </w:r>
      <w:r w:rsidR="00172019" w:rsidRPr="005A5DA4">
        <w:rPr>
          <w:sz w:val="30"/>
          <w:szCs w:val="30"/>
        </w:rPr>
        <w:br/>
      </w:r>
    </w:p>
    <w:p w14:paraId="3C311682" w14:textId="77777777" w:rsidR="00867815" w:rsidRDefault="00867815" w:rsidP="00867815">
      <w:pPr>
        <w:suppressAutoHyphens/>
        <w:rPr>
          <w:b/>
        </w:rPr>
      </w:pPr>
    </w:p>
    <w:p w14:paraId="0F1D2B0E" w14:textId="2E515E4B" w:rsidR="00B442AF" w:rsidRDefault="00867815" w:rsidP="00530E16">
      <w:pPr>
        <w:suppressAutoHyphens/>
        <w:ind w:left="2835" w:hanging="2835"/>
        <w:jc w:val="left"/>
        <w:rPr>
          <w:sz w:val="28"/>
          <w:szCs w:val="28"/>
        </w:rPr>
      </w:pPr>
      <w:r w:rsidRPr="00172019">
        <w:rPr>
          <w:sz w:val="28"/>
          <w:szCs w:val="28"/>
        </w:rPr>
        <w:t xml:space="preserve">Opleiding: </w:t>
      </w:r>
      <w:r w:rsidRPr="00172019">
        <w:rPr>
          <w:sz w:val="28"/>
          <w:szCs w:val="28"/>
        </w:rPr>
        <w:tab/>
        <w:t xml:space="preserve">Master Leraar </w:t>
      </w:r>
      <w:r w:rsidR="00282E9C" w:rsidRPr="00282E9C">
        <w:rPr>
          <w:sz w:val="28"/>
          <w:szCs w:val="28"/>
        </w:rPr>
        <w:t>Voorbereidend Hoger Onderwijs</w:t>
      </w:r>
      <w:r w:rsidR="00282E9C">
        <w:rPr>
          <w:sz w:val="28"/>
          <w:szCs w:val="28"/>
        </w:rPr>
        <w:br/>
      </w:r>
      <w:r w:rsidR="00282E9C" w:rsidRPr="00172019">
        <w:rPr>
          <w:sz w:val="28"/>
          <w:szCs w:val="28"/>
        </w:rPr>
        <w:t>Master</w:t>
      </w:r>
      <w:r w:rsidR="00282E9C">
        <w:rPr>
          <w:sz w:val="28"/>
          <w:szCs w:val="28"/>
        </w:rPr>
        <w:t xml:space="preserve"> Educatie en Communicatie</w:t>
      </w:r>
      <w:r w:rsidR="003F7AFA">
        <w:rPr>
          <w:sz w:val="28"/>
          <w:szCs w:val="28"/>
        </w:rPr>
        <w:br/>
      </w:r>
      <w:r w:rsidR="003A105E">
        <w:rPr>
          <w:sz w:val="28"/>
          <w:szCs w:val="28"/>
        </w:rPr>
        <w:br/>
      </w:r>
    </w:p>
    <w:p w14:paraId="4529E25E" w14:textId="65864E71" w:rsidR="00B442AF" w:rsidRDefault="00172019" w:rsidP="00530E16">
      <w:pPr>
        <w:suppressAutoHyphens/>
        <w:ind w:left="2835" w:hanging="2835"/>
        <w:jc w:val="left"/>
        <w:rPr>
          <w:sz w:val="28"/>
          <w:szCs w:val="28"/>
        </w:rPr>
      </w:pPr>
      <w:r>
        <w:rPr>
          <w:sz w:val="28"/>
          <w:szCs w:val="28"/>
        </w:rPr>
        <w:t>Cursusjaar:</w:t>
      </w:r>
      <w:r>
        <w:tab/>
      </w:r>
      <w:r w:rsidR="00EB5FD0">
        <w:rPr>
          <w:sz w:val="28"/>
          <w:szCs w:val="28"/>
        </w:rPr>
        <w:t>2021</w:t>
      </w:r>
      <w:r w:rsidR="00237EC8">
        <w:rPr>
          <w:sz w:val="28"/>
          <w:szCs w:val="28"/>
        </w:rPr>
        <w:t>-</w:t>
      </w:r>
      <w:r w:rsidR="00EB5FD0">
        <w:rPr>
          <w:sz w:val="28"/>
          <w:szCs w:val="28"/>
        </w:rPr>
        <w:t xml:space="preserve">2022 </w:t>
      </w:r>
      <w:r w:rsidR="00237EC8">
        <w:rPr>
          <w:sz w:val="28"/>
          <w:szCs w:val="28"/>
        </w:rPr>
        <w:t xml:space="preserve">- </w:t>
      </w:r>
      <w:r>
        <w:rPr>
          <w:sz w:val="28"/>
          <w:szCs w:val="28"/>
        </w:rPr>
        <w:t xml:space="preserve">Semester </w:t>
      </w:r>
      <w:r w:rsidR="000B49CA">
        <w:rPr>
          <w:sz w:val="28"/>
          <w:szCs w:val="28"/>
        </w:rPr>
        <w:t>2</w:t>
      </w:r>
      <w:r>
        <w:rPr>
          <w:sz w:val="28"/>
          <w:szCs w:val="28"/>
        </w:rPr>
        <w:t>, blok 1 (</w:t>
      </w:r>
      <w:r w:rsidR="000B49CA">
        <w:rPr>
          <w:sz w:val="28"/>
          <w:szCs w:val="28"/>
        </w:rPr>
        <w:t>voor</w:t>
      </w:r>
      <w:r w:rsidR="00C47EA2">
        <w:rPr>
          <w:sz w:val="28"/>
          <w:szCs w:val="28"/>
        </w:rPr>
        <w:t>jaar</w:t>
      </w:r>
      <w:r>
        <w:rPr>
          <w:sz w:val="28"/>
          <w:szCs w:val="28"/>
        </w:rPr>
        <w:t>)</w:t>
      </w:r>
    </w:p>
    <w:p w14:paraId="5288958F" w14:textId="69F0A678" w:rsidR="00EB5FD0" w:rsidRDefault="00823F00" w:rsidP="00530E16">
      <w:pPr>
        <w:suppressAutoHyphens/>
        <w:ind w:left="2835" w:hanging="2835"/>
        <w:jc w:val="left"/>
        <w:rPr>
          <w:sz w:val="28"/>
          <w:szCs w:val="28"/>
        </w:rPr>
      </w:pPr>
      <w:bookmarkStart w:id="0" w:name="_Hlk74736826"/>
      <w:r w:rsidRPr="00172019">
        <w:rPr>
          <w:sz w:val="28"/>
          <w:szCs w:val="28"/>
        </w:rPr>
        <w:t>Vakcoördinator</w:t>
      </w:r>
      <w:r w:rsidR="00172019" w:rsidRPr="00172019">
        <w:rPr>
          <w:sz w:val="28"/>
          <w:szCs w:val="28"/>
        </w:rPr>
        <w:t>en</w:t>
      </w:r>
      <w:r w:rsidRPr="00172019">
        <w:rPr>
          <w:sz w:val="28"/>
          <w:szCs w:val="28"/>
        </w:rPr>
        <w:t xml:space="preserve">: </w:t>
      </w:r>
      <w:r w:rsidRPr="00172019">
        <w:rPr>
          <w:sz w:val="28"/>
          <w:szCs w:val="28"/>
        </w:rPr>
        <w:tab/>
      </w:r>
      <w:r w:rsidR="001E3D51">
        <w:rPr>
          <w:sz w:val="28"/>
          <w:szCs w:val="28"/>
        </w:rPr>
        <w:t>Mathijs Booden</w:t>
      </w:r>
      <w:r w:rsidR="00E330A8" w:rsidRPr="00172019">
        <w:rPr>
          <w:sz w:val="28"/>
          <w:szCs w:val="28"/>
        </w:rPr>
        <w:t xml:space="preserve"> </w:t>
      </w:r>
      <w:r w:rsidR="00E330A8">
        <w:rPr>
          <w:sz w:val="28"/>
          <w:szCs w:val="28"/>
        </w:rPr>
        <w:t>en</w:t>
      </w:r>
      <w:r w:rsidR="00EB5FD0">
        <w:rPr>
          <w:sz w:val="28"/>
          <w:szCs w:val="28"/>
        </w:rPr>
        <w:t xml:space="preserve"> </w:t>
      </w:r>
      <w:r w:rsidR="009E0B31">
        <w:rPr>
          <w:sz w:val="28"/>
          <w:szCs w:val="28"/>
        </w:rPr>
        <w:t>Leonie van Uffelen</w:t>
      </w:r>
    </w:p>
    <w:p w14:paraId="6282537B" w14:textId="3E8F69AC" w:rsidR="00264C75" w:rsidRPr="000711BB" w:rsidRDefault="00EB5FD0" w:rsidP="00A911AA">
      <w:pPr>
        <w:suppressAutoHyphens/>
        <w:jc w:val="left"/>
        <w:rPr>
          <w:sz w:val="28"/>
          <w:szCs w:val="28"/>
        </w:rPr>
      </w:pPr>
      <w:r w:rsidRPr="000711BB">
        <w:rPr>
          <w:sz w:val="28"/>
          <w:szCs w:val="28"/>
        </w:rPr>
        <w:t>Contact:</w:t>
      </w:r>
      <w:r w:rsidR="00A911AA" w:rsidRPr="000711BB">
        <w:rPr>
          <w:sz w:val="28"/>
          <w:szCs w:val="28"/>
        </w:rPr>
        <w:tab/>
      </w:r>
      <w:r w:rsidR="00530E16" w:rsidRPr="000711BB">
        <w:rPr>
          <w:sz w:val="28"/>
          <w:szCs w:val="28"/>
        </w:rPr>
        <w:tab/>
      </w:r>
      <w:r w:rsidR="00530E16" w:rsidRPr="000711BB">
        <w:rPr>
          <w:sz w:val="28"/>
          <w:szCs w:val="28"/>
        </w:rPr>
        <w:tab/>
      </w:r>
      <w:hyperlink r:id="rId11" w:history="1">
        <w:r w:rsidR="008F0C87" w:rsidRPr="009B1D20">
          <w:rPr>
            <w:rStyle w:val="Hyperlink"/>
            <w:sz w:val="28"/>
            <w:szCs w:val="28"/>
          </w:rPr>
          <w:t>onderwijspraktijk-ilo-fmg@uva.nl</w:t>
        </w:r>
      </w:hyperlink>
      <w:bookmarkEnd w:id="0"/>
      <w:r w:rsidR="00E330A8" w:rsidRPr="00637D80">
        <w:rPr>
          <w:rStyle w:val="Voetnootmarkering"/>
          <w:sz w:val="28"/>
          <w:szCs w:val="28"/>
        </w:rPr>
        <w:footnoteReference w:id="2"/>
      </w:r>
    </w:p>
    <w:p w14:paraId="201123C7" w14:textId="23488553" w:rsidR="00115F2D" w:rsidRDefault="00115F2D" w:rsidP="00530E16">
      <w:pPr>
        <w:suppressAutoHyphens/>
        <w:ind w:left="2835" w:hanging="2835"/>
        <w:jc w:val="left"/>
        <w:rPr>
          <w:sz w:val="28"/>
          <w:szCs w:val="28"/>
        </w:rPr>
      </w:pPr>
      <w:r w:rsidRPr="00172019">
        <w:rPr>
          <w:sz w:val="28"/>
          <w:szCs w:val="28"/>
        </w:rPr>
        <w:t>Docent:</w:t>
      </w:r>
      <w:r w:rsidRPr="00172019">
        <w:rPr>
          <w:sz w:val="28"/>
          <w:szCs w:val="28"/>
        </w:rPr>
        <w:tab/>
      </w:r>
      <w:r>
        <w:rPr>
          <w:sz w:val="28"/>
          <w:szCs w:val="28"/>
        </w:rPr>
        <w:t>Je eigen vakdidacticus</w:t>
      </w:r>
    </w:p>
    <w:p w14:paraId="4C965DBD" w14:textId="77777777" w:rsidR="00115F2D" w:rsidRDefault="00115F2D" w:rsidP="00E82D76">
      <w:pPr>
        <w:ind w:right="58"/>
        <w:rPr>
          <w:rFonts w:ascii="Calibri" w:hAnsi="Calibri"/>
          <w:b/>
        </w:rPr>
      </w:pPr>
      <w:r>
        <w:rPr>
          <w:rFonts w:ascii="Calibri" w:hAnsi="Calibri"/>
          <w:b/>
        </w:rPr>
        <w:br w:type="page"/>
      </w:r>
    </w:p>
    <w:bookmarkStart w:id="1" w:name="_Toc2132669779" w:displacedByCustomXml="next"/>
    <w:sdt>
      <w:sdtPr>
        <w:id w:val="1580177727"/>
        <w:docPartObj>
          <w:docPartGallery w:val="Table of Contents"/>
          <w:docPartUnique/>
        </w:docPartObj>
      </w:sdtPr>
      <w:sdtEndPr>
        <w:rPr>
          <w:b/>
          <w:bCs/>
        </w:rPr>
      </w:sdtEndPr>
      <w:sdtContent>
        <w:p w14:paraId="5B6A0E56" w14:textId="0CE7AE58" w:rsidR="00FA179F" w:rsidRPr="00A0208F" w:rsidRDefault="00FA179F" w:rsidP="0DC940E4">
          <w:pPr>
            <w:rPr>
              <w:rStyle w:val="Kop1Char"/>
              <w:rFonts w:eastAsiaTheme="minorEastAsia"/>
            </w:rPr>
          </w:pPr>
          <w:r w:rsidRPr="0DC940E4">
            <w:rPr>
              <w:rStyle w:val="Kop1Char"/>
              <w:rFonts w:eastAsiaTheme="minorEastAsia"/>
            </w:rPr>
            <w:t>Inhoud</w:t>
          </w:r>
          <w:bookmarkEnd w:id="1"/>
        </w:p>
        <w:p w14:paraId="57D45B04" w14:textId="7DC8D4C2" w:rsidR="002728A6" w:rsidRDefault="00FA179F">
          <w:pPr>
            <w:pStyle w:val="Inhopg1"/>
            <w:tabs>
              <w:tab w:val="left" w:pos="480"/>
              <w:tab w:val="right" w:leader="dot" w:pos="9016"/>
            </w:tabs>
            <w:rPr>
              <w:rFonts w:eastAsiaTheme="minorEastAsia"/>
              <w:noProof/>
              <w:sz w:val="22"/>
              <w:lang w:eastAsia="nl-NL"/>
            </w:rPr>
          </w:pPr>
          <w:r>
            <w:fldChar w:fldCharType="begin"/>
          </w:r>
          <w:r>
            <w:instrText xml:space="preserve"> TOC \o "1-3" \h \z \u </w:instrText>
          </w:r>
          <w:r>
            <w:fldChar w:fldCharType="separate"/>
          </w:r>
          <w:hyperlink w:anchor="_Toc80795116" w:history="1">
            <w:r w:rsidR="002728A6" w:rsidRPr="00AD6CE7">
              <w:rPr>
                <w:rStyle w:val="Hyperlink"/>
                <w:bCs/>
                <w:noProof/>
              </w:rPr>
              <w:t>1.</w:t>
            </w:r>
            <w:r w:rsidR="002728A6">
              <w:rPr>
                <w:rFonts w:eastAsiaTheme="minorEastAsia"/>
                <w:noProof/>
                <w:sz w:val="22"/>
                <w:lang w:eastAsia="nl-NL"/>
              </w:rPr>
              <w:tab/>
            </w:r>
            <w:r w:rsidR="002728A6" w:rsidRPr="00AD6CE7">
              <w:rPr>
                <w:rStyle w:val="Hyperlink"/>
                <w:noProof/>
              </w:rPr>
              <w:t>Inleiding</w:t>
            </w:r>
            <w:r w:rsidR="002728A6">
              <w:rPr>
                <w:noProof/>
                <w:webHidden/>
              </w:rPr>
              <w:tab/>
            </w:r>
            <w:r w:rsidR="002728A6">
              <w:rPr>
                <w:noProof/>
                <w:webHidden/>
              </w:rPr>
              <w:fldChar w:fldCharType="begin"/>
            </w:r>
            <w:r w:rsidR="002728A6">
              <w:rPr>
                <w:noProof/>
                <w:webHidden/>
              </w:rPr>
              <w:instrText xml:space="preserve"> PAGEREF _Toc80795116 \h </w:instrText>
            </w:r>
            <w:r w:rsidR="002728A6">
              <w:rPr>
                <w:noProof/>
                <w:webHidden/>
              </w:rPr>
            </w:r>
            <w:r w:rsidR="002728A6">
              <w:rPr>
                <w:noProof/>
                <w:webHidden/>
              </w:rPr>
              <w:fldChar w:fldCharType="separate"/>
            </w:r>
            <w:r w:rsidR="00A0208F">
              <w:rPr>
                <w:noProof/>
                <w:webHidden/>
              </w:rPr>
              <w:t>3</w:t>
            </w:r>
            <w:r w:rsidR="002728A6">
              <w:rPr>
                <w:noProof/>
                <w:webHidden/>
              </w:rPr>
              <w:fldChar w:fldCharType="end"/>
            </w:r>
          </w:hyperlink>
        </w:p>
        <w:p w14:paraId="3B80D11B" w14:textId="6BE63C07" w:rsidR="002728A6" w:rsidRDefault="00E60065">
          <w:pPr>
            <w:pStyle w:val="Inhopg1"/>
            <w:tabs>
              <w:tab w:val="left" w:pos="480"/>
              <w:tab w:val="right" w:leader="dot" w:pos="9016"/>
            </w:tabs>
            <w:rPr>
              <w:rFonts w:eastAsiaTheme="minorEastAsia"/>
              <w:noProof/>
              <w:sz w:val="22"/>
              <w:lang w:eastAsia="nl-NL"/>
            </w:rPr>
          </w:pPr>
          <w:hyperlink w:anchor="_Toc80795119" w:history="1">
            <w:r w:rsidR="002728A6" w:rsidRPr="00AD6CE7">
              <w:rPr>
                <w:rStyle w:val="Hyperlink"/>
                <w:noProof/>
              </w:rPr>
              <w:t>2</w:t>
            </w:r>
            <w:r w:rsidR="002728A6">
              <w:rPr>
                <w:rFonts w:eastAsiaTheme="minorEastAsia"/>
                <w:noProof/>
                <w:sz w:val="22"/>
                <w:lang w:eastAsia="nl-NL"/>
              </w:rPr>
              <w:tab/>
            </w:r>
            <w:r w:rsidR="002728A6" w:rsidRPr="00AD6CE7">
              <w:rPr>
                <w:rStyle w:val="Hyperlink"/>
                <w:noProof/>
              </w:rPr>
              <w:t>Verklarende woordenlijst</w:t>
            </w:r>
            <w:r w:rsidR="002728A6">
              <w:rPr>
                <w:noProof/>
                <w:webHidden/>
              </w:rPr>
              <w:tab/>
            </w:r>
            <w:r w:rsidR="002728A6">
              <w:rPr>
                <w:noProof/>
                <w:webHidden/>
              </w:rPr>
              <w:fldChar w:fldCharType="begin"/>
            </w:r>
            <w:r w:rsidR="002728A6">
              <w:rPr>
                <w:noProof/>
                <w:webHidden/>
              </w:rPr>
              <w:instrText xml:space="preserve"> PAGEREF _Toc80795119 \h </w:instrText>
            </w:r>
            <w:r w:rsidR="002728A6">
              <w:rPr>
                <w:noProof/>
                <w:webHidden/>
              </w:rPr>
            </w:r>
            <w:r w:rsidR="002728A6">
              <w:rPr>
                <w:noProof/>
                <w:webHidden/>
              </w:rPr>
              <w:fldChar w:fldCharType="separate"/>
            </w:r>
            <w:r w:rsidR="00A0208F">
              <w:rPr>
                <w:noProof/>
                <w:webHidden/>
              </w:rPr>
              <w:t>5</w:t>
            </w:r>
            <w:r w:rsidR="002728A6">
              <w:rPr>
                <w:noProof/>
                <w:webHidden/>
              </w:rPr>
              <w:fldChar w:fldCharType="end"/>
            </w:r>
          </w:hyperlink>
        </w:p>
        <w:p w14:paraId="57E2BC51" w14:textId="770F37E4" w:rsidR="002728A6" w:rsidRDefault="00E60065">
          <w:pPr>
            <w:pStyle w:val="Inhopg1"/>
            <w:tabs>
              <w:tab w:val="left" w:pos="480"/>
              <w:tab w:val="right" w:leader="dot" w:pos="9016"/>
            </w:tabs>
            <w:rPr>
              <w:rFonts w:eastAsiaTheme="minorEastAsia"/>
              <w:noProof/>
              <w:sz w:val="22"/>
              <w:lang w:eastAsia="nl-NL"/>
            </w:rPr>
          </w:pPr>
          <w:hyperlink w:anchor="_Toc80795120" w:history="1">
            <w:r w:rsidR="002728A6" w:rsidRPr="00AD6CE7">
              <w:rPr>
                <w:rStyle w:val="Hyperlink"/>
                <w:noProof/>
              </w:rPr>
              <w:t>3</w:t>
            </w:r>
            <w:r w:rsidR="002728A6">
              <w:rPr>
                <w:rFonts w:eastAsiaTheme="minorEastAsia"/>
                <w:noProof/>
                <w:sz w:val="22"/>
                <w:lang w:eastAsia="nl-NL"/>
              </w:rPr>
              <w:tab/>
            </w:r>
            <w:r w:rsidR="002728A6" w:rsidRPr="00AD6CE7">
              <w:rPr>
                <w:rStyle w:val="Hyperlink"/>
                <w:noProof/>
              </w:rPr>
              <w:t>Leerdoelen</w:t>
            </w:r>
            <w:r w:rsidR="002728A6">
              <w:rPr>
                <w:noProof/>
                <w:webHidden/>
              </w:rPr>
              <w:tab/>
            </w:r>
            <w:r w:rsidR="002728A6">
              <w:rPr>
                <w:noProof/>
                <w:webHidden/>
              </w:rPr>
              <w:fldChar w:fldCharType="begin"/>
            </w:r>
            <w:r w:rsidR="002728A6">
              <w:rPr>
                <w:noProof/>
                <w:webHidden/>
              </w:rPr>
              <w:instrText xml:space="preserve"> PAGEREF _Toc80795120 \h </w:instrText>
            </w:r>
            <w:r w:rsidR="002728A6">
              <w:rPr>
                <w:noProof/>
                <w:webHidden/>
              </w:rPr>
            </w:r>
            <w:r w:rsidR="002728A6">
              <w:rPr>
                <w:noProof/>
                <w:webHidden/>
              </w:rPr>
              <w:fldChar w:fldCharType="separate"/>
            </w:r>
            <w:r w:rsidR="00A0208F">
              <w:rPr>
                <w:noProof/>
                <w:webHidden/>
              </w:rPr>
              <w:t>6</w:t>
            </w:r>
            <w:r w:rsidR="002728A6">
              <w:rPr>
                <w:noProof/>
                <w:webHidden/>
              </w:rPr>
              <w:fldChar w:fldCharType="end"/>
            </w:r>
          </w:hyperlink>
        </w:p>
        <w:p w14:paraId="305F6284" w14:textId="3BE349DC" w:rsidR="002728A6" w:rsidRDefault="00E60065">
          <w:pPr>
            <w:pStyle w:val="Inhopg1"/>
            <w:tabs>
              <w:tab w:val="left" w:pos="480"/>
              <w:tab w:val="right" w:leader="dot" w:pos="9016"/>
            </w:tabs>
            <w:rPr>
              <w:rFonts w:eastAsiaTheme="minorEastAsia"/>
              <w:noProof/>
              <w:sz w:val="22"/>
              <w:lang w:eastAsia="nl-NL"/>
            </w:rPr>
          </w:pPr>
          <w:hyperlink w:anchor="_Toc80795121" w:history="1">
            <w:r w:rsidR="002728A6" w:rsidRPr="00AD6CE7">
              <w:rPr>
                <w:rStyle w:val="Hyperlink"/>
                <w:noProof/>
              </w:rPr>
              <w:t>4</w:t>
            </w:r>
            <w:r w:rsidR="002728A6">
              <w:rPr>
                <w:rFonts w:eastAsiaTheme="minorEastAsia"/>
                <w:noProof/>
                <w:sz w:val="22"/>
                <w:lang w:eastAsia="nl-NL"/>
              </w:rPr>
              <w:tab/>
            </w:r>
            <w:r w:rsidR="002728A6" w:rsidRPr="00AD6CE7">
              <w:rPr>
                <w:rStyle w:val="Hyperlink"/>
                <w:noProof/>
              </w:rPr>
              <w:t>Onderwijsvormen</w:t>
            </w:r>
            <w:r w:rsidR="002728A6">
              <w:rPr>
                <w:noProof/>
                <w:webHidden/>
              </w:rPr>
              <w:tab/>
            </w:r>
            <w:r w:rsidR="002728A6">
              <w:rPr>
                <w:noProof/>
                <w:webHidden/>
              </w:rPr>
              <w:fldChar w:fldCharType="begin"/>
            </w:r>
            <w:r w:rsidR="002728A6">
              <w:rPr>
                <w:noProof/>
                <w:webHidden/>
              </w:rPr>
              <w:instrText xml:space="preserve"> PAGEREF _Toc80795121 \h </w:instrText>
            </w:r>
            <w:r w:rsidR="002728A6">
              <w:rPr>
                <w:noProof/>
                <w:webHidden/>
              </w:rPr>
            </w:r>
            <w:r w:rsidR="002728A6">
              <w:rPr>
                <w:noProof/>
                <w:webHidden/>
              </w:rPr>
              <w:fldChar w:fldCharType="separate"/>
            </w:r>
            <w:r w:rsidR="00A0208F">
              <w:rPr>
                <w:noProof/>
                <w:webHidden/>
              </w:rPr>
              <w:t>7</w:t>
            </w:r>
            <w:r w:rsidR="002728A6">
              <w:rPr>
                <w:noProof/>
                <w:webHidden/>
              </w:rPr>
              <w:fldChar w:fldCharType="end"/>
            </w:r>
          </w:hyperlink>
        </w:p>
        <w:p w14:paraId="56533BCB" w14:textId="1067F170" w:rsidR="002728A6" w:rsidRDefault="00E60065">
          <w:pPr>
            <w:pStyle w:val="Inhopg2"/>
            <w:tabs>
              <w:tab w:val="left" w:pos="880"/>
              <w:tab w:val="right" w:leader="dot" w:pos="9016"/>
            </w:tabs>
            <w:rPr>
              <w:rFonts w:eastAsiaTheme="minorEastAsia"/>
              <w:noProof/>
              <w:sz w:val="22"/>
              <w:lang w:eastAsia="nl-NL"/>
            </w:rPr>
          </w:pPr>
          <w:hyperlink w:anchor="_Toc80795122" w:history="1">
            <w:r w:rsidR="002728A6" w:rsidRPr="00AD6CE7">
              <w:rPr>
                <w:rStyle w:val="Hyperlink"/>
                <w:rFonts w:eastAsia="Calibri"/>
                <w:noProof/>
              </w:rPr>
              <w:t>4.1</w:t>
            </w:r>
            <w:r w:rsidR="002728A6">
              <w:rPr>
                <w:rFonts w:eastAsiaTheme="minorEastAsia"/>
                <w:noProof/>
                <w:sz w:val="22"/>
                <w:lang w:eastAsia="nl-NL"/>
              </w:rPr>
              <w:tab/>
            </w:r>
            <w:r w:rsidR="002728A6" w:rsidRPr="00AD6CE7">
              <w:rPr>
                <w:rStyle w:val="Hyperlink"/>
                <w:rFonts w:eastAsia="Calibri"/>
                <w:noProof/>
              </w:rPr>
              <w:t>Stage</w:t>
            </w:r>
            <w:r w:rsidR="002728A6">
              <w:rPr>
                <w:noProof/>
                <w:webHidden/>
              </w:rPr>
              <w:tab/>
            </w:r>
            <w:r w:rsidR="002728A6">
              <w:rPr>
                <w:noProof/>
                <w:webHidden/>
              </w:rPr>
              <w:fldChar w:fldCharType="begin"/>
            </w:r>
            <w:r w:rsidR="002728A6">
              <w:rPr>
                <w:noProof/>
                <w:webHidden/>
              </w:rPr>
              <w:instrText xml:space="preserve"> PAGEREF _Toc80795122 \h </w:instrText>
            </w:r>
            <w:r w:rsidR="002728A6">
              <w:rPr>
                <w:noProof/>
                <w:webHidden/>
              </w:rPr>
            </w:r>
            <w:r w:rsidR="002728A6">
              <w:rPr>
                <w:noProof/>
                <w:webHidden/>
              </w:rPr>
              <w:fldChar w:fldCharType="separate"/>
            </w:r>
            <w:r w:rsidR="00A0208F">
              <w:rPr>
                <w:noProof/>
                <w:webHidden/>
              </w:rPr>
              <w:t>7</w:t>
            </w:r>
            <w:r w:rsidR="002728A6">
              <w:rPr>
                <w:noProof/>
                <w:webHidden/>
              </w:rPr>
              <w:fldChar w:fldCharType="end"/>
            </w:r>
          </w:hyperlink>
        </w:p>
        <w:p w14:paraId="5229AC6B" w14:textId="4507A76B" w:rsidR="002728A6" w:rsidRDefault="00E60065">
          <w:pPr>
            <w:pStyle w:val="Inhopg2"/>
            <w:tabs>
              <w:tab w:val="left" w:pos="880"/>
              <w:tab w:val="right" w:leader="dot" w:pos="9016"/>
            </w:tabs>
            <w:rPr>
              <w:rFonts w:eastAsiaTheme="minorEastAsia"/>
              <w:noProof/>
              <w:sz w:val="22"/>
              <w:lang w:eastAsia="nl-NL"/>
            </w:rPr>
          </w:pPr>
          <w:hyperlink w:anchor="_Toc80795123" w:history="1">
            <w:r w:rsidR="002728A6" w:rsidRPr="00AD6CE7">
              <w:rPr>
                <w:rStyle w:val="Hyperlink"/>
                <w:rFonts w:eastAsia="Calibri"/>
                <w:noProof/>
              </w:rPr>
              <w:t>4.2</w:t>
            </w:r>
            <w:r w:rsidR="002728A6">
              <w:rPr>
                <w:rFonts w:eastAsiaTheme="minorEastAsia"/>
                <w:noProof/>
                <w:sz w:val="22"/>
                <w:lang w:eastAsia="nl-NL"/>
              </w:rPr>
              <w:tab/>
            </w:r>
            <w:r w:rsidR="002728A6" w:rsidRPr="00AD6CE7">
              <w:rPr>
                <w:rStyle w:val="Hyperlink"/>
                <w:rFonts w:eastAsia="Calibri"/>
                <w:noProof/>
              </w:rPr>
              <w:t>Intervisie</w:t>
            </w:r>
            <w:r w:rsidR="002728A6">
              <w:rPr>
                <w:noProof/>
                <w:webHidden/>
              </w:rPr>
              <w:tab/>
            </w:r>
            <w:r w:rsidR="002728A6">
              <w:rPr>
                <w:noProof/>
                <w:webHidden/>
              </w:rPr>
              <w:fldChar w:fldCharType="begin"/>
            </w:r>
            <w:r w:rsidR="002728A6">
              <w:rPr>
                <w:noProof/>
                <w:webHidden/>
              </w:rPr>
              <w:instrText xml:space="preserve"> PAGEREF _Toc80795123 \h </w:instrText>
            </w:r>
            <w:r w:rsidR="002728A6">
              <w:rPr>
                <w:noProof/>
                <w:webHidden/>
              </w:rPr>
            </w:r>
            <w:r w:rsidR="002728A6">
              <w:rPr>
                <w:noProof/>
                <w:webHidden/>
              </w:rPr>
              <w:fldChar w:fldCharType="separate"/>
            </w:r>
            <w:r w:rsidR="00A0208F">
              <w:rPr>
                <w:noProof/>
                <w:webHidden/>
              </w:rPr>
              <w:t>7</w:t>
            </w:r>
            <w:r w:rsidR="002728A6">
              <w:rPr>
                <w:noProof/>
                <w:webHidden/>
              </w:rPr>
              <w:fldChar w:fldCharType="end"/>
            </w:r>
          </w:hyperlink>
        </w:p>
        <w:p w14:paraId="23C85E43" w14:textId="305152DC" w:rsidR="002728A6" w:rsidRDefault="00E60065">
          <w:pPr>
            <w:pStyle w:val="Inhopg2"/>
            <w:tabs>
              <w:tab w:val="left" w:pos="880"/>
              <w:tab w:val="right" w:leader="dot" w:pos="9016"/>
            </w:tabs>
            <w:rPr>
              <w:rFonts w:eastAsiaTheme="minorEastAsia"/>
              <w:noProof/>
              <w:sz w:val="22"/>
              <w:lang w:eastAsia="nl-NL"/>
            </w:rPr>
          </w:pPr>
          <w:hyperlink w:anchor="_Toc80795124" w:history="1">
            <w:r w:rsidR="002728A6" w:rsidRPr="00AD6CE7">
              <w:rPr>
                <w:rStyle w:val="Hyperlink"/>
                <w:rFonts w:eastAsia="Calibri"/>
                <w:noProof/>
              </w:rPr>
              <w:t>4.3</w:t>
            </w:r>
            <w:r w:rsidR="002728A6">
              <w:rPr>
                <w:rFonts w:eastAsiaTheme="minorEastAsia"/>
                <w:noProof/>
                <w:sz w:val="22"/>
                <w:lang w:eastAsia="nl-NL"/>
              </w:rPr>
              <w:tab/>
            </w:r>
            <w:r w:rsidR="002728A6" w:rsidRPr="00AD6CE7">
              <w:rPr>
                <w:rStyle w:val="Hyperlink"/>
                <w:rFonts w:eastAsia="Calibri"/>
                <w:noProof/>
              </w:rPr>
              <w:t>Professioneel Spreken</w:t>
            </w:r>
            <w:r w:rsidR="002728A6">
              <w:rPr>
                <w:noProof/>
                <w:webHidden/>
              </w:rPr>
              <w:tab/>
            </w:r>
            <w:r w:rsidR="002728A6">
              <w:rPr>
                <w:noProof/>
                <w:webHidden/>
              </w:rPr>
              <w:fldChar w:fldCharType="begin"/>
            </w:r>
            <w:r w:rsidR="002728A6">
              <w:rPr>
                <w:noProof/>
                <w:webHidden/>
              </w:rPr>
              <w:instrText xml:space="preserve"> PAGEREF _Toc80795124 \h </w:instrText>
            </w:r>
            <w:r w:rsidR="002728A6">
              <w:rPr>
                <w:noProof/>
                <w:webHidden/>
              </w:rPr>
            </w:r>
            <w:r w:rsidR="002728A6">
              <w:rPr>
                <w:noProof/>
                <w:webHidden/>
              </w:rPr>
              <w:fldChar w:fldCharType="separate"/>
            </w:r>
            <w:r w:rsidR="00A0208F">
              <w:rPr>
                <w:noProof/>
                <w:webHidden/>
              </w:rPr>
              <w:t>7</w:t>
            </w:r>
            <w:r w:rsidR="002728A6">
              <w:rPr>
                <w:noProof/>
                <w:webHidden/>
              </w:rPr>
              <w:fldChar w:fldCharType="end"/>
            </w:r>
          </w:hyperlink>
        </w:p>
        <w:p w14:paraId="58D4FE90" w14:textId="6D892CE8" w:rsidR="002728A6" w:rsidRDefault="00E60065">
          <w:pPr>
            <w:pStyle w:val="Inhopg2"/>
            <w:tabs>
              <w:tab w:val="left" w:pos="880"/>
              <w:tab w:val="right" w:leader="dot" w:pos="9016"/>
            </w:tabs>
            <w:rPr>
              <w:rFonts w:eastAsiaTheme="minorEastAsia"/>
              <w:noProof/>
              <w:sz w:val="22"/>
              <w:lang w:eastAsia="nl-NL"/>
            </w:rPr>
          </w:pPr>
          <w:hyperlink w:anchor="_Toc80795125" w:history="1">
            <w:r w:rsidR="002728A6" w:rsidRPr="00AD6CE7">
              <w:rPr>
                <w:rStyle w:val="Hyperlink"/>
                <w:rFonts w:eastAsia="Calibri"/>
                <w:noProof/>
              </w:rPr>
              <w:t>4.4</w:t>
            </w:r>
            <w:r w:rsidR="002728A6">
              <w:rPr>
                <w:rFonts w:eastAsiaTheme="minorEastAsia"/>
                <w:noProof/>
                <w:sz w:val="22"/>
                <w:lang w:eastAsia="nl-NL"/>
              </w:rPr>
              <w:tab/>
            </w:r>
            <w:r w:rsidR="002728A6" w:rsidRPr="00AD6CE7">
              <w:rPr>
                <w:rStyle w:val="Hyperlink"/>
                <w:rFonts w:eastAsia="Calibri"/>
                <w:noProof/>
              </w:rPr>
              <w:t>Lesbezoek</w:t>
            </w:r>
            <w:r w:rsidR="002728A6">
              <w:rPr>
                <w:noProof/>
                <w:webHidden/>
              </w:rPr>
              <w:tab/>
            </w:r>
            <w:r w:rsidR="002728A6">
              <w:rPr>
                <w:noProof/>
                <w:webHidden/>
              </w:rPr>
              <w:fldChar w:fldCharType="begin"/>
            </w:r>
            <w:r w:rsidR="002728A6">
              <w:rPr>
                <w:noProof/>
                <w:webHidden/>
              </w:rPr>
              <w:instrText xml:space="preserve"> PAGEREF _Toc80795125 \h </w:instrText>
            </w:r>
            <w:r w:rsidR="002728A6">
              <w:rPr>
                <w:noProof/>
                <w:webHidden/>
              </w:rPr>
            </w:r>
            <w:r w:rsidR="002728A6">
              <w:rPr>
                <w:noProof/>
                <w:webHidden/>
              </w:rPr>
              <w:fldChar w:fldCharType="separate"/>
            </w:r>
            <w:r w:rsidR="00A0208F">
              <w:rPr>
                <w:noProof/>
                <w:webHidden/>
              </w:rPr>
              <w:t>7</w:t>
            </w:r>
            <w:r w:rsidR="002728A6">
              <w:rPr>
                <w:noProof/>
                <w:webHidden/>
              </w:rPr>
              <w:fldChar w:fldCharType="end"/>
            </w:r>
          </w:hyperlink>
        </w:p>
        <w:p w14:paraId="7E36CC6D" w14:textId="2D56A012" w:rsidR="002728A6" w:rsidRDefault="00E60065">
          <w:pPr>
            <w:pStyle w:val="Inhopg1"/>
            <w:tabs>
              <w:tab w:val="left" w:pos="480"/>
              <w:tab w:val="right" w:leader="dot" w:pos="9016"/>
            </w:tabs>
            <w:rPr>
              <w:rFonts w:eastAsiaTheme="minorEastAsia"/>
              <w:noProof/>
              <w:sz w:val="22"/>
              <w:lang w:eastAsia="nl-NL"/>
            </w:rPr>
          </w:pPr>
          <w:hyperlink w:anchor="_Toc80795126" w:history="1">
            <w:r w:rsidR="002728A6" w:rsidRPr="00AD6CE7">
              <w:rPr>
                <w:rStyle w:val="Hyperlink"/>
                <w:noProof/>
              </w:rPr>
              <w:t>5</w:t>
            </w:r>
            <w:r w:rsidR="002728A6">
              <w:rPr>
                <w:rFonts w:eastAsiaTheme="minorEastAsia"/>
                <w:noProof/>
                <w:sz w:val="22"/>
                <w:lang w:eastAsia="nl-NL"/>
              </w:rPr>
              <w:tab/>
            </w:r>
            <w:r w:rsidR="002728A6" w:rsidRPr="00AD6CE7">
              <w:rPr>
                <w:rStyle w:val="Hyperlink"/>
                <w:noProof/>
              </w:rPr>
              <w:t>Toetsing</w:t>
            </w:r>
            <w:r w:rsidR="002728A6">
              <w:rPr>
                <w:noProof/>
                <w:webHidden/>
              </w:rPr>
              <w:tab/>
            </w:r>
            <w:r w:rsidR="002728A6">
              <w:rPr>
                <w:noProof/>
                <w:webHidden/>
              </w:rPr>
              <w:fldChar w:fldCharType="begin"/>
            </w:r>
            <w:r w:rsidR="002728A6">
              <w:rPr>
                <w:noProof/>
                <w:webHidden/>
              </w:rPr>
              <w:instrText xml:space="preserve"> PAGEREF _Toc80795126 \h </w:instrText>
            </w:r>
            <w:r w:rsidR="002728A6">
              <w:rPr>
                <w:noProof/>
                <w:webHidden/>
              </w:rPr>
            </w:r>
            <w:r w:rsidR="002728A6">
              <w:rPr>
                <w:noProof/>
                <w:webHidden/>
              </w:rPr>
              <w:fldChar w:fldCharType="separate"/>
            </w:r>
            <w:r w:rsidR="00A0208F">
              <w:rPr>
                <w:noProof/>
                <w:webHidden/>
              </w:rPr>
              <w:t>8</w:t>
            </w:r>
            <w:r w:rsidR="002728A6">
              <w:rPr>
                <w:noProof/>
                <w:webHidden/>
              </w:rPr>
              <w:fldChar w:fldCharType="end"/>
            </w:r>
          </w:hyperlink>
        </w:p>
        <w:p w14:paraId="174D63F1" w14:textId="29489275" w:rsidR="002728A6" w:rsidRDefault="00E60065">
          <w:pPr>
            <w:pStyle w:val="Inhopg2"/>
            <w:tabs>
              <w:tab w:val="left" w:pos="880"/>
              <w:tab w:val="right" w:leader="dot" w:pos="9016"/>
            </w:tabs>
            <w:rPr>
              <w:rFonts w:eastAsiaTheme="minorEastAsia"/>
              <w:noProof/>
              <w:sz w:val="22"/>
              <w:lang w:eastAsia="nl-NL"/>
            </w:rPr>
          </w:pPr>
          <w:hyperlink w:anchor="_Toc80795127" w:history="1">
            <w:r w:rsidR="002728A6" w:rsidRPr="00AD6CE7">
              <w:rPr>
                <w:rStyle w:val="Hyperlink"/>
                <w:noProof/>
              </w:rPr>
              <w:t>5.1</w:t>
            </w:r>
            <w:r w:rsidR="002728A6">
              <w:rPr>
                <w:rFonts w:eastAsiaTheme="minorEastAsia"/>
                <w:noProof/>
                <w:sz w:val="22"/>
                <w:lang w:eastAsia="nl-NL"/>
              </w:rPr>
              <w:tab/>
            </w:r>
            <w:r w:rsidR="002728A6" w:rsidRPr="00AD6CE7">
              <w:rPr>
                <w:rStyle w:val="Hyperlink"/>
                <w:noProof/>
              </w:rPr>
              <w:t>Startvisie</w:t>
            </w:r>
            <w:r w:rsidR="002728A6">
              <w:rPr>
                <w:noProof/>
                <w:webHidden/>
              </w:rPr>
              <w:tab/>
            </w:r>
            <w:r w:rsidR="002728A6">
              <w:rPr>
                <w:noProof/>
                <w:webHidden/>
              </w:rPr>
              <w:fldChar w:fldCharType="begin"/>
            </w:r>
            <w:r w:rsidR="002728A6">
              <w:rPr>
                <w:noProof/>
                <w:webHidden/>
              </w:rPr>
              <w:instrText xml:space="preserve"> PAGEREF _Toc80795127 \h </w:instrText>
            </w:r>
            <w:r w:rsidR="002728A6">
              <w:rPr>
                <w:noProof/>
                <w:webHidden/>
              </w:rPr>
            </w:r>
            <w:r w:rsidR="002728A6">
              <w:rPr>
                <w:noProof/>
                <w:webHidden/>
              </w:rPr>
              <w:fldChar w:fldCharType="separate"/>
            </w:r>
            <w:r w:rsidR="00A0208F">
              <w:rPr>
                <w:noProof/>
                <w:webHidden/>
              </w:rPr>
              <w:t>8</w:t>
            </w:r>
            <w:r w:rsidR="002728A6">
              <w:rPr>
                <w:noProof/>
                <w:webHidden/>
              </w:rPr>
              <w:fldChar w:fldCharType="end"/>
            </w:r>
          </w:hyperlink>
        </w:p>
        <w:p w14:paraId="0EFFCF39" w14:textId="62B6862D" w:rsidR="002728A6" w:rsidRDefault="00E60065">
          <w:pPr>
            <w:pStyle w:val="Inhopg2"/>
            <w:tabs>
              <w:tab w:val="left" w:pos="880"/>
              <w:tab w:val="right" w:leader="dot" w:pos="9016"/>
            </w:tabs>
            <w:rPr>
              <w:rFonts w:eastAsiaTheme="minorEastAsia"/>
              <w:noProof/>
              <w:sz w:val="22"/>
              <w:lang w:eastAsia="nl-NL"/>
            </w:rPr>
          </w:pPr>
          <w:hyperlink w:anchor="_Toc80795128" w:history="1">
            <w:r w:rsidR="002728A6" w:rsidRPr="00AD6CE7">
              <w:rPr>
                <w:rStyle w:val="Hyperlink"/>
                <w:noProof/>
              </w:rPr>
              <w:t>5.2</w:t>
            </w:r>
            <w:r w:rsidR="002728A6">
              <w:rPr>
                <w:rFonts w:eastAsiaTheme="minorEastAsia"/>
                <w:noProof/>
                <w:sz w:val="22"/>
                <w:lang w:eastAsia="nl-NL"/>
              </w:rPr>
              <w:tab/>
            </w:r>
            <w:r w:rsidR="002728A6" w:rsidRPr="00AD6CE7">
              <w:rPr>
                <w:rStyle w:val="Hyperlink"/>
                <w:noProof/>
              </w:rPr>
              <w:t>Praktijkbeoordeling</w:t>
            </w:r>
            <w:r w:rsidR="002728A6">
              <w:rPr>
                <w:noProof/>
                <w:webHidden/>
              </w:rPr>
              <w:tab/>
            </w:r>
            <w:r w:rsidR="002728A6">
              <w:rPr>
                <w:noProof/>
                <w:webHidden/>
              </w:rPr>
              <w:fldChar w:fldCharType="begin"/>
            </w:r>
            <w:r w:rsidR="002728A6">
              <w:rPr>
                <w:noProof/>
                <w:webHidden/>
              </w:rPr>
              <w:instrText xml:space="preserve"> PAGEREF _Toc80795128 \h </w:instrText>
            </w:r>
            <w:r w:rsidR="002728A6">
              <w:rPr>
                <w:noProof/>
                <w:webHidden/>
              </w:rPr>
            </w:r>
            <w:r w:rsidR="002728A6">
              <w:rPr>
                <w:noProof/>
                <w:webHidden/>
              </w:rPr>
              <w:fldChar w:fldCharType="separate"/>
            </w:r>
            <w:r w:rsidR="00A0208F">
              <w:rPr>
                <w:noProof/>
                <w:webHidden/>
              </w:rPr>
              <w:t>8</w:t>
            </w:r>
            <w:r w:rsidR="002728A6">
              <w:rPr>
                <w:noProof/>
                <w:webHidden/>
              </w:rPr>
              <w:fldChar w:fldCharType="end"/>
            </w:r>
          </w:hyperlink>
        </w:p>
        <w:p w14:paraId="2DF67AE0" w14:textId="16726BF0" w:rsidR="002728A6" w:rsidRDefault="00E60065">
          <w:pPr>
            <w:pStyle w:val="Inhopg2"/>
            <w:tabs>
              <w:tab w:val="left" w:pos="880"/>
              <w:tab w:val="right" w:leader="dot" w:pos="9016"/>
            </w:tabs>
            <w:rPr>
              <w:rFonts w:eastAsiaTheme="minorEastAsia"/>
              <w:noProof/>
              <w:sz w:val="22"/>
              <w:lang w:eastAsia="nl-NL"/>
            </w:rPr>
          </w:pPr>
          <w:hyperlink w:anchor="_Toc80795130" w:history="1">
            <w:r w:rsidR="002728A6" w:rsidRPr="00AD6CE7">
              <w:rPr>
                <w:rStyle w:val="Hyperlink"/>
                <w:noProof/>
              </w:rPr>
              <w:t>5.3</w:t>
            </w:r>
            <w:r w:rsidR="002728A6">
              <w:rPr>
                <w:rFonts w:eastAsiaTheme="minorEastAsia"/>
                <w:noProof/>
                <w:sz w:val="22"/>
                <w:lang w:eastAsia="nl-NL"/>
              </w:rPr>
              <w:tab/>
            </w:r>
            <w:r w:rsidR="002728A6" w:rsidRPr="00AD6CE7">
              <w:rPr>
                <w:rStyle w:val="Hyperlink"/>
                <w:noProof/>
              </w:rPr>
              <w:t>Verslag Onderwijspraktijk A</w:t>
            </w:r>
            <w:r w:rsidR="002728A6">
              <w:rPr>
                <w:noProof/>
                <w:webHidden/>
              </w:rPr>
              <w:tab/>
            </w:r>
            <w:r w:rsidR="002728A6">
              <w:rPr>
                <w:noProof/>
                <w:webHidden/>
              </w:rPr>
              <w:fldChar w:fldCharType="begin"/>
            </w:r>
            <w:r w:rsidR="002728A6">
              <w:rPr>
                <w:noProof/>
                <w:webHidden/>
              </w:rPr>
              <w:instrText xml:space="preserve"> PAGEREF _Toc80795130 \h </w:instrText>
            </w:r>
            <w:r w:rsidR="002728A6">
              <w:rPr>
                <w:noProof/>
                <w:webHidden/>
              </w:rPr>
            </w:r>
            <w:r w:rsidR="002728A6">
              <w:rPr>
                <w:noProof/>
                <w:webHidden/>
              </w:rPr>
              <w:fldChar w:fldCharType="separate"/>
            </w:r>
            <w:r w:rsidR="00A0208F">
              <w:rPr>
                <w:noProof/>
                <w:webHidden/>
              </w:rPr>
              <w:t>9</w:t>
            </w:r>
            <w:r w:rsidR="002728A6">
              <w:rPr>
                <w:noProof/>
                <w:webHidden/>
              </w:rPr>
              <w:fldChar w:fldCharType="end"/>
            </w:r>
          </w:hyperlink>
        </w:p>
        <w:p w14:paraId="63D4AF33" w14:textId="26DEA2A6" w:rsidR="002728A6" w:rsidRDefault="00E60065">
          <w:pPr>
            <w:pStyle w:val="Inhopg2"/>
            <w:tabs>
              <w:tab w:val="left" w:pos="880"/>
              <w:tab w:val="right" w:leader="dot" w:pos="9016"/>
            </w:tabs>
            <w:rPr>
              <w:rFonts w:eastAsiaTheme="minorEastAsia"/>
              <w:noProof/>
              <w:sz w:val="22"/>
              <w:lang w:eastAsia="nl-NL"/>
            </w:rPr>
          </w:pPr>
          <w:hyperlink w:anchor="_Toc80795131" w:history="1">
            <w:r w:rsidR="002728A6" w:rsidRPr="00AD6CE7">
              <w:rPr>
                <w:rStyle w:val="Hyperlink"/>
                <w:noProof/>
              </w:rPr>
              <w:t>5.4</w:t>
            </w:r>
            <w:r w:rsidR="002728A6">
              <w:rPr>
                <w:rFonts w:eastAsiaTheme="minorEastAsia"/>
                <w:noProof/>
                <w:sz w:val="22"/>
                <w:lang w:eastAsia="nl-NL"/>
              </w:rPr>
              <w:tab/>
            </w:r>
            <w:r w:rsidR="002728A6" w:rsidRPr="00AD6CE7">
              <w:rPr>
                <w:rStyle w:val="Hyperlink"/>
                <w:noProof/>
              </w:rPr>
              <w:t>Systematische Lesobservatie</w:t>
            </w:r>
            <w:r w:rsidR="002728A6">
              <w:rPr>
                <w:noProof/>
                <w:webHidden/>
              </w:rPr>
              <w:tab/>
            </w:r>
            <w:r w:rsidR="002728A6">
              <w:rPr>
                <w:noProof/>
                <w:webHidden/>
              </w:rPr>
              <w:fldChar w:fldCharType="begin"/>
            </w:r>
            <w:r w:rsidR="002728A6">
              <w:rPr>
                <w:noProof/>
                <w:webHidden/>
              </w:rPr>
              <w:instrText xml:space="preserve"> PAGEREF _Toc80795131 \h </w:instrText>
            </w:r>
            <w:r w:rsidR="002728A6">
              <w:rPr>
                <w:noProof/>
                <w:webHidden/>
              </w:rPr>
            </w:r>
            <w:r w:rsidR="002728A6">
              <w:rPr>
                <w:noProof/>
                <w:webHidden/>
              </w:rPr>
              <w:fldChar w:fldCharType="separate"/>
            </w:r>
            <w:r w:rsidR="00A0208F">
              <w:rPr>
                <w:noProof/>
                <w:webHidden/>
              </w:rPr>
              <w:t>9</w:t>
            </w:r>
            <w:r w:rsidR="002728A6">
              <w:rPr>
                <w:noProof/>
                <w:webHidden/>
              </w:rPr>
              <w:fldChar w:fldCharType="end"/>
            </w:r>
          </w:hyperlink>
        </w:p>
        <w:p w14:paraId="715230D5" w14:textId="5190A3B3" w:rsidR="002728A6" w:rsidRDefault="00E60065">
          <w:pPr>
            <w:pStyle w:val="Inhopg2"/>
            <w:tabs>
              <w:tab w:val="left" w:pos="880"/>
              <w:tab w:val="right" w:leader="dot" w:pos="9016"/>
            </w:tabs>
            <w:rPr>
              <w:rFonts w:eastAsiaTheme="minorEastAsia"/>
              <w:noProof/>
              <w:sz w:val="22"/>
              <w:lang w:eastAsia="nl-NL"/>
            </w:rPr>
          </w:pPr>
          <w:hyperlink w:anchor="_Toc80795132" w:history="1">
            <w:r w:rsidR="002728A6" w:rsidRPr="00AD6CE7">
              <w:rPr>
                <w:rStyle w:val="Hyperlink"/>
                <w:noProof/>
              </w:rPr>
              <w:t>5.5</w:t>
            </w:r>
            <w:r w:rsidR="002728A6">
              <w:rPr>
                <w:rFonts w:eastAsiaTheme="minorEastAsia"/>
                <w:noProof/>
                <w:sz w:val="22"/>
                <w:lang w:eastAsia="nl-NL"/>
              </w:rPr>
              <w:tab/>
            </w:r>
            <w:r w:rsidR="002728A6" w:rsidRPr="00AD6CE7">
              <w:rPr>
                <w:rStyle w:val="Hyperlink"/>
                <w:noProof/>
              </w:rPr>
              <w:t>Aanpassingen in verband met coronamaatregelen</w:t>
            </w:r>
            <w:r w:rsidR="002728A6">
              <w:rPr>
                <w:noProof/>
                <w:webHidden/>
              </w:rPr>
              <w:tab/>
            </w:r>
            <w:r w:rsidR="002728A6">
              <w:rPr>
                <w:noProof/>
                <w:webHidden/>
              </w:rPr>
              <w:fldChar w:fldCharType="begin"/>
            </w:r>
            <w:r w:rsidR="002728A6">
              <w:rPr>
                <w:noProof/>
                <w:webHidden/>
              </w:rPr>
              <w:instrText xml:space="preserve"> PAGEREF _Toc80795132 \h </w:instrText>
            </w:r>
            <w:r w:rsidR="002728A6">
              <w:rPr>
                <w:noProof/>
                <w:webHidden/>
              </w:rPr>
            </w:r>
            <w:r w:rsidR="002728A6">
              <w:rPr>
                <w:noProof/>
                <w:webHidden/>
              </w:rPr>
              <w:fldChar w:fldCharType="separate"/>
            </w:r>
            <w:r w:rsidR="00A0208F">
              <w:rPr>
                <w:noProof/>
                <w:webHidden/>
              </w:rPr>
              <w:t>9</w:t>
            </w:r>
            <w:r w:rsidR="002728A6">
              <w:rPr>
                <w:noProof/>
                <w:webHidden/>
              </w:rPr>
              <w:fldChar w:fldCharType="end"/>
            </w:r>
          </w:hyperlink>
        </w:p>
        <w:p w14:paraId="79285E80" w14:textId="4CCFC444" w:rsidR="002728A6" w:rsidRDefault="00E60065">
          <w:pPr>
            <w:pStyle w:val="Inhopg2"/>
            <w:tabs>
              <w:tab w:val="left" w:pos="880"/>
              <w:tab w:val="right" w:leader="dot" w:pos="9016"/>
            </w:tabs>
            <w:rPr>
              <w:rFonts w:eastAsiaTheme="minorEastAsia"/>
              <w:noProof/>
              <w:sz w:val="22"/>
              <w:lang w:eastAsia="nl-NL"/>
            </w:rPr>
          </w:pPr>
          <w:hyperlink w:anchor="_Toc80795133" w:history="1">
            <w:r w:rsidR="002728A6" w:rsidRPr="00AD6CE7">
              <w:rPr>
                <w:rStyle w:val="Hyperlink"/>
                <w:noProof/>
              </w:rPr>
              <w:t>5.6</w:t>
            </w:r>
            <w:r w:rsidR="002728A6">
              <w:rPr>
                <w:rFonts w:eastAsiaTheme="minorEastAsia"/>
                <w:noProof/>
                <w:sz w:val="22"/>
                <w:lang w:eastAsia="nl-NL"/>
              </w:rPr>
              <w:tab/>
            </w:r>
            <w:r w:rsidR="002728A6" w:rsidRPr="00AD6CE7">
              <w:rPr>
                <w:rStyle w:val="Hyperlink"/>
                <w:noProof/>
              </w:rPr>
              <w:t>Cijferbepaling</w:t>
            </w:r>
            <w:r w:rsidR="002728A6">
              <w:rPr>
                <w:noProof/>
                <w:webHidden/>
              </w:rPr>
              <w:tab/>
            </w:r>
            <w:r w:rsidR="002728A6">
              <w:rPr>
                <w:noProof/>
                <w:webHidden/>
              </w:rPr>
              <w:fldChar w:fldCharType="begin"/>
            </w:r>
            <w:r w:rsidR="002728A6">
              <w:rPr>
                <w:noProof/>
                <w:webHidden/>
              </w:rPr>
              <w:instrText xml:space="preserve"> PAGEREF _Toc80795133 \h </w:instrText>
            </w:r>
            <w:r w:rsidR="002728A6">
              <w:rPr>
                <w:noProof/>
                <w:webHidden/>
              </w:rPr>
            </w:r>
            <w:r w:rsidR="002728A6">
              <w:rPr>
                <w:noProof/>
                <w:webHidden/>
              </w:rPr>
              <w:fldChar w:fldCharType="separate"/>
            </w:r>
            <w:r w:rsidR="00A0208F">
              <w:rPr>
                <w:noProof/>
                <w:webHidden/>
              </w:rPr>
              <w:t>9</w:t>
            </w:r>
            <w:r w:rsidR="002728A6">
              <w:rPr>
                <w:noProof/>
                <w:webHidden/>
              </w:rPr>
              <w:fldChar w:fldCharType="end"/>
            </w:r>
          </w:hyperlink>
        </w:p>
        <w:p w14:paraId="1CBE4FE9" w14:textId="4F830D21" w:rsidR="002728A6" w:rsidRDefault="00E60065">
          <w:pPr>
            <w:pStyle w:val="Inhopg2"/>
            <w:tabs>
              <w:tab w:val="left" w:pos="880"/>
              <w:tab w:val="right" w:leader="dot" w:pos="9016"/>
            </w:tabs>
            <w:rPr>
              <w:rFonts w:eastAsiaTheme="minorEastAsia"/>
              <w:noProof/>
              <w:sz w:val="22"/>
              <w:lang w:eastAsia="nl-NL"/>
            </w:rPr>
          </w:pPr>
          <w:hyperlink w:anchor="_Toc80795134" w:history="1">
            <w:r w:rsidR="002728A6" w:rsidRPr="00AD6CE7">
              <w:rPr>
                <w:rStyle w:val="Hyperlink"/>
                <w:noProof/>
              </w:rPr>
              <w:t>5.7</w:t>
            </w:r>
            <w:r w:rsidR="002728A6">
              <w:rPr>
                <w:rFonts w:eastAsiaTheme="minorEastAsia"/>
                <w:noProof/>
                <w:sz w:val="22"/>
                <w:lang w:eastAsia="nl-NL"/>
              </w:rPr>
              <w:tab/>
            </w:r>
            <w:r w:rsidR="002728A6" w:rsidRPr="00AD6CE7">
              <w:rPr>
                <w:rStyle w:val="Hyperlink"/>
                <w:noProof/>
              </w:rPr>
              <w:t>Toetsdata</w:t>
            </w:r>
            <w:r w:rsidR="002728A6">
              <w:rPr>
                <w:noProof/>
                <w:webHidden/>
              </w:rPr>
              <w:tab/>
            </w:r>
            <w:r w:rsidR="002728A6">
              <w:rPr>
                <w:noProof/>
                <w:webHidden/>
              </w:rPr>
              <w:fldChar w:fldCharType="begin"/>
            </w:r>
            <w:r w:rsidR="002728A6">
              <w:rPr>
                <w:noProof/>
                <w:webHidden/>
              </w:rPr>
              <w:instrText xml:space="preserve"> PAGEREF _Toc80795134 \h </w:instrText>
            </w:r>
            <w:r w:rsidR="002728A6">
              <w:rPr>
                <w:noProof/>
                <w:webHidden/>
              </w:rPr>
            </w:r>
            <w:r w:rsidR="002728A6">
              <w:rPr>
                <w:noProof/>
                <w:webHidden/>
              </w:rPr>
              <w:fldChar w:fldCharType="separate"/>
            </w:r>
            <w:r w:rsidR="00A0208F">
              <w:rPr>
                <w:noProof/>
                <w:webHidden/>
              </w:rPr>
              <w:t>10</w:t>
            </w:r>
            <w:r w:rsidR="002728A6">
              <w:rPr>
                <w:noProof/>
                <w:webHidden/>
              </w:rPr>
              <w:fldChar w:fldCharType="end"/>
            </w:r>
          </w:hyperlink>
        </w:p>
        <w:p w14:paraId="57625A3D" w14:textId="77743CFA" w:rsidR="002728A6" w:rsidRDefault="00E60065">
          <w:pPr>
            <w:pStyle w:val="Inhopg2"/>
            <w:tabs>
              <w:tab w:val="left" w:pos="880"/>
              <w:tab w:val="right" w:leader="dot" w:pos="9016"/>
            </w:tabs>
            <w:rPr>
              <w:rFonts w:eastAsiaTheme="minorEastAsia"/>
              <w:noProof/>
              <w:sz w:val="22"/>
              <w:lang w:eastAsia="nl-NL"/>
            </w:rPr>
          </w:pPr>
          <w:hyperlink w:anchor="_Toc80795138" w:history="1">
            <w:r w:rsidR="002728A6" w:rsidRPr="00AD6CE7">
              <w:rPr>
                <w:rStyle w:val="Hyperlink"/>
                <w:rFonts w:eastAsia="Calibri"/>
                <w:noProof/>
              </w:rPr>
              <w:t>5.8</w:t>
            </w:r>
            <w:r w:rsidR="002728A6">
              <w:rPr>
                <w:rFonts w:eastAsiaTheme="minorEastAsia"/>
                <w:noProof/>
                <w:sz w:val="22"/>
                <w:lang w:eastAsia="nl-NL"/>
              </w:rPr>
              <w:tab/>
            </w:r>
            <w:r w:rsidR="002728A6" w:rsidRPr="00AD6CE7">
              <w:rPr>
                <w:rStyle w:val="Hyperlink"/>
                <w:noProof/>
              </w:rPr>
              <w:t>Feedback op toetsing &amp; manier van inzage</w:t>
            </w:r>
            <w:r w:rsidR="002728A6">
              <w:rPr>
                <w:noProof/>
                <w:webHidden/>
              </w:rPr>
              <w:tab/>
            </w:r>
            <w:r w:rsidR="002728A6">
              <w:rPr>
                <w:noProof/>
                <w:webHidden/>
              </w:rPr>
              <w:fldChar w:fldCharType="begin"/>
            </w:r>
            <w:r w:rsidR="002728A6">
              <w:rPr>
                <w:noProof/>
                <w:webHidden/>
              </w:rPr>
              <w:instrText xml:space="preserve"> PAGEREF _Toc80795138 \h </w:instrText>
            </w:r>
            <w:r w:rsidR="002728A6">
              <w:rPr>
                <w:noProof/>
                <w:webHidden/>
              </w:rPr>
            </w:r>
            <w:r w:rsidR="002728A6">
              <w:rPr>
                <w:noProof/>
                <w:webHidden/>
              </w:rPr>
              <w:fldChar w:fldCharType="separate"/>
            </w:r>
            <w:r w:rsidR="00A0208F">
              <w:rPr>
                <w:noProof/>
                <w:webHidden/>
              </w:rPr>
              <w:t>11</w:t>
            </w:r>
            <w:r w:rsidR="002728A6">
              <w:rPr>
                <w:noProof/>
                <w:webHidden/>
              </w:rPr>
              <w:fldChar w:fldCharType="end"/>
            </w:r>
          </w:hyperlink>
        </w:p>
        <w:p w14:paraId="732CAD00" w14:textId="5651A94F" w:rsidR="002728A6" w:rsidRDefault="00E60065">
          <w:pPr>
            <w:pStyle w:val="Inhopg1"/>
            <w:tabs>
              <w:tab w:val="left" w:pos="480"/>
              <w:tab w:val="right" w:leader="dot" w:pos="9016"/>
            </w:tabs>
            <w:rPr>
              <w:rFonts w:eastAsiaTheme="minorEastAsia"/>
              <w:noProof/>
              <w:sz w:val="22"/>
              <w:lang w:eastAsia="nl-NL"/>
            </w:rPr>
          </w:pPr>
          <w:hyperlink w:anchor="_Toc80795139" w:history="1">
            <w:r w:rsidR="002728A6" w:rsidRPr="00AD6CE7">
              <w:rPr>
                <w:rStyle w:val="Hyperlink"/>
                <w:rFonts w:eastAsia="Calibri"/>
                <w:noProof/>
              </w:rPr>
              <w:t>6</w:t>
            </w:r>
            <w:r w:rsidR="002728A6">
              <w:rPr>
                <w:rFonts w:eastAsiaTheme="minorEastAsia"/>
                <w:noProof/>
                <w:sz w:val="22"/>
                <w:lang w:eastAsia="nl-NL"/>
              </w:rPr>
              <w:tab/>
            </w:r>
            <w:r w:rsidR="002728A6" w:rsidRPr="00AD6CE7">
              <w:rPr>
                <w:rStyle w:val="Hyperlink"/>
                <w:noProof/>
              </w:rPr>
              <w:t>Van de student verwachte activiteiten</w:t>
            </w:r>
            <w:r w:rsidR="002728A6">
              <w:rPr>
                <w:noProof/>
                <w:webHidden/>
              </w:rPr>
              <w:tab/>
            </w:r>
            <w:r w:rsidR="002728A6">
              <w:rPr>
                <w:noProof/>
                <w:webHidden/>
              </w:rPr>
              <w:fldChar w:fldCharType="begin"/>
            </w:r>
            <w:r w:rsidR="002728A6">
              <w:rPr>
                <w:noProof/>
                <w:webHidden/>
              </w:rPr>
              <w:instrText xml:space="preserve"> PAGEREF _Toc80795139 \h </w:instrText>
            </w:r>
            <w:r w:rsidR="002728A6">
              <w:rPr>
                <w:noProof/>
                <w:webHidden/>
              </w:rPr>
            </w:r>
            <w:r w:rsidR="002728A6">
              <w:rPr>
                <w:noProof/>
                <w:webHidden/>
              </w:rPr>
              <w:fldChar w:fldCharType="separate"/>
            </w:r>
            <w:r w:rsidR="00A0208F">
              <w:rPr>
                <w:noProof/>
                <w:webHidden/>
              </w:rPr>
              <w:t>12</w:t>
            </w:r>
            <w:r w:rsidR="002728A6">
              <w:rPr>
                <w:noProof/>
                <w:webHidden/>
              </w:rPr>
              <w:fldChar w:fldCharType="end"/>
            </w:r>
          </w:hyperlink>
        </w:p>
        <w:p w14:paraId="13F5C6D9" w14:textId="4497BB3E" w:rsidR="002728A6" w:rsidRDefault="00E60065">
          <w:pPr>
            <w:pStyle w:val="Inhopg1"/>
            <w:tabs>
              <w:tab w:val="left" w:pos="480"/>
              <w:tab w:val="right" w:leader="dot" w:pos="9016"/>
            </w:tabs>
            <w:rPr>
              <w:rFonts w:eastAsiaTheme="minorEastAsia"/>
              <w:noProof/>
              <w:sz w:val="22"/>
              <w:lang w:eastAsia="nl-NL"/>
            </w:rPr>
          </w:pPr>
          <w:hyperlink w:anchor="_Toc80795140" w:history="1">
            <w:r w:rsidR="002728A6" w:rsidRPr="00AD6CE7">
              <w:rPr>
                <w:rStyle w:val="Hyperlink"/>
                <w:noProof/>
              </w:rPr>
              <w:t>7</w:t>
            </w:r>
            <w:r w:rsidR="002728A6">
              <w:rPr>
                <w:rFonts w:eastAsiaTheme="minorEastAsia"/>
                <w:noProof/>
                <w:sz w:val="22"/>
                <w:lang w:eastAsia="nl-NL"/>
              </w:rPr>
              <w:tab/>
            </w:r>
            <w:r w:rsidR="002728A6" w:rsidRPr="00AD6CE7">
              <w:rPr>
                <w:rStyle w:val="Hyperlink"/>
                <w:noProof/>
              </w:rPr>
              <w:t>Rooster</w:t>
            </w:r>
            <w:r w:rsidR="002728A6">
              <w:rPr>
                <w:noProof/>
                <w:webHidden/>
              </w:rPr>
              <w:tab/>
            </w:r>
            <w:r w:rsidR="002728A6">
              <w:rPr>
                <w:noProof/>
                <w:webHidden/>
              </w:rPr>
              <w:fldChar w:fldCharType="begin"/>
            </w:r>
            <w:r w:rsidR="002728A6">
              <w:rPr>
                <w:noProof/>
                <w:webHidden/>
              </w:rPr>
              <w:instrText xml:space="preserve"> PAGEREF _Toc80795140 \h </w:instrText>
            </w:r>
            <w:r w:rsidR="002728A6">
              <w:rPr>
                <w:noProof/>
                <w:webHidden/>
              </w:rPr>
            </w:r>
            <w:r w:rsidR="002728A6">
              <w:rPr>
                <w:noProof/>
                <w:webHidden/>
              </w:rPr>
              <w:fldChar w:fldCharType="separate"/>
            </w:r>
            <w:r w:rsidR="00A0208F">
              <w:rPr>
                <w:noProof/>
                <w:webHidden/>
              </w:rPr>
              <w:t>12</w:t>
            </w:r>
            <w:r w:rsidR="002728A6">
              <w:rPr>
                <w:noProof/>
                <w:webHidden/>
              </w:rPr>
              <w:fldChar w:fldCharType="end"/>
            </w:r>
          </w:hyperlink>
        </w:p>
        <w:p w14:paraId="56DA3165" w14:textId="22CDF004" w:rsidR="002728A6" w:rsidRDefault="00E60065">
          <w:pPr>
            <w:pStyle w:val="Inhopg1"/>
            <w:tabs>
              <w:tab w:val="left" w:pos="480"/>
              <w:tab w:val="right" w:leader="dot" w:pos="9016"/>
            </w:tabs>
            <w:rPr>
              <w:rFonts w:eastAsiaTheme="minorEastAsia"/>
              <w:noProof/>
              <w:sz w:val="22"/>
              <w:lang w:eastAsia="nl-NL"/>
            </w:rPr>
          </w:pPr>
          <w:hyperlink w:anchor="_Toc80795141" w:history="1">
            <w:r w:rsidR="002728A6" w:rsidRPr="00AD6CE7">
              <w:rPr>
                <w:rStyle w:val="Hyperlink"/>
                <w:noProof/>
              </w:rPr>
              <w:t>8</w:t>
            </w:r>
            <w:r w:rsidR="002728A6">
              <w:rPr>
                <w:rFonts w:eastAsiaTheme="minorEastAsia"/>
                <w:noProof/>
                <w:sz w:val="22"/>
                <w:lang w:eastAsia="nl-NL"/>
              </w:rPr>
              <w:tab/>
            </w:r>
            <w:r w:rsidR="002728A6" w:rsidRPr="00AD6CE7">
              <w:rPr>
                <w:rStyle w:val="Hyperlink"/>
                <w:noProof/>
              </w:rPr>
              <w:t>Literatuur</w:t>
            </w:r>
            <w:r w:rsidR="002728A6">
              <w:rPr>
                <w:noProof/>
                <w:webHidden/>
              </w:rPr>
              <w:tab/>
            </w:r>
            <w:r w:rsidR="002728A6">
              <w:rPr>
                <w:noProof/>
                <w:webHidden/>
              </w:rPr>
              <w:fldChar w:fldCharType="begin"/>
            </w:r>
            <w:r w:rsidR="002728A6">
              <w:rPr>
                <w:noProof/>
                <w:webHidden/>
              </w:rPr>
              <w:instrText xml:space="preserve"> PAGEREF _Toc80795141 \h </w:instrText>
            </w:r>
            <w:r w:rsidR="002728A6">
              <w:rPr>
                <w:noProof/>
                <w:webHidden/>
              </w:rPr>
            </w:r>
            <w:r w:rsidR="002728A6">
              <w:rPr>
                <w:noProof/>
                <w:webHidden/>
              </w:rPr>
              <w:fldChar w:fldCharType="separate"/>
            </w:r>
            <w:r w:rsidR="00A0208F">
              <w:rPr>
                <w:noProof/>
                <w:webHidden/>
              </w:rPr>
              <w:t>12</w:t>
            </w:r>
            <w:r w:rsidR="002728A6">
              <w:rPr>
                <w:noProof/>
                <w:webHidden/>
              </w:rPr>
              <w:fldChar w:fldCharType="end"/>
            </w:r>
          </w:hyperlink>
        </w:p>
        <w:p w14:paraId="0BA5E33C" w14:textId="5A1F7ABD" w:rsidR="002728A6" w:rsidRDefault="00E60065">
          <w:pPr>
            <w:pStyle w:val="Inhopg1"/>
            <w:tabs>
              <w:tab w:val="left" w:pos="480"/>
              <w:tab w:val="right" w:leader="dot" w:pos="9016"/>
            </w:tabs>
            <w:rPr>
              <w:rFonts w:eastAsiaTheme="minorEastAsia"/>
              <w:noProof/>
              <w:sz w:val="22"/>
              <w:lang w:eastAsia="nl-NL"/>
            </w:rPr>
          </w:pPr>
          <w:hyperlink w:anchor="_Toc80795142" w:history="1">
            <w:r w:rsidR="002728A6" w:rsidRPr="00AD6CE7">
              <w:rPr>
                <w:rStyle w:val="Hyperlink"/>
                <w:noProof/>
              </w:rPr>
              <w:t>9</w:t>
            </w:r>
            <w:r w:rsidR="002728A6">
              <w:rPr>
                <w:rFonts w:eastAsiaTheme="minorEastAsia"/>
                <w:noProof/>
                <w:sz w:val="22"/>
                <w:lang w:eastAsia="nl-NL"/>
              </w:rPr>
              <w:tab/>
            </w:r>
            <w:r w:rsidR="002728A6" w:rsidRPr="00AD6CE7">
              <w:rPr>
                <w:rStyle w:val="Hyperlink"/>
                <w:noProof/>
              </w:rPr>
              <w:t>Persoonsgegevens</w:t>
            </w:r>
            <w:r w:rsidR="002728A6">
              <w:rPr>
                <w:noProof/>
                <w:webHidden/>
              </w:rPr>
              <w:tab/>
            </w:r>
            <w:r w:rsidR="002728A6">
              <w:rPr>
                <w:noProof/>
                <w:webHidden/>
              </w:rPr>
              <w:fldChar w:fldCharType="begin"/>
            </w:r>
            <w:r w:rsidR="002728A6">
              <w:rPr>
                <w:noProof/>
                <w:webHidden/>
              </w:rPr>
              <w:instrText xml:space="preserve"> PAGEREF _Toc80795142 \h </w:instrText>
            </w:r>
            <w:r w:rsidR="002728A6">
              <w:rPr>
                <w:noProof/>
                <w:webHidden/>
              </w:rPr>
            </w:r>
            <w:r w:rsidR="002728A6">
              <w:rPr>
                <w:noProof/>
                <w:webHidden/>
              </w:rPr>
              <w:fldChar w:fldCharType="separate"/>
            </w:r>
            <w:r w:rsidR="00A0208F">
              <w:rPr>
                <w:noProof/>
                <w:webHidden/>
              </w:rPr>
              <w:t>12</w:t>
            </w:r>
            <w:r w:rsidR="002728A6">
              <w:rPr>
                <w:noProof/>
                <w:webHidden/>
              </w:rPr>
              <w:fldChar w:fldCharType="end"/>
            </w:r>
          </w:hyperlink>
        </w:p>
        <w:p w14:paraId="760B2BB7" w14:textId="1D06936C" w:rsidR="002728A6" w:rsidRDefault="00E60065">
          <w:pPr>
            <w:pStyle w:val="Inhopg1"/>
            <w:tabs>
              <w:tab w:val="left" w:pos="660"/>
              <w:tab w:val="right" w:leader="dot" w:pos="9016"/>
            </w:tabs>
            <w:rPr>
              <w:rStyle w:val="Hyperlink"/>
              <w:noProof/>
            </w:rPr>
          </w:pPr>
          <w:hyperlink w:anchor="_Toc80795143" w:history="1">
            <w:r w:rsidR="002728A6" w:rsidRPr="00AD6CE7">
              <w:rPr>
                <w:rStyle w:val="Hyperlink"/>
                <w:noProof/>
              </w:rPr>
              <w:t>10.</w:t>
            </w:r>
            <w:r w:rsidR="002728A6">
              <w:rPr>
                <w:rFonts w:eastAsiaTheme="minorEastAsia"/>
                <w:noProof/>
                <w:sz w:val="22"/>
                <w:lang w:eastAsia="nl-NL"/>
              </w:rPr>
              <w:tab/>
            </w:r>
            <w:r w:rsidR="002728A6" w:rsidRPr="00AD6CE7">
              <w:rPr>
                <w:rStyle w:val="Hyperlink"/>
                <w:noProof/>
              </w:rPr>
              <w:t>Algemene informatie</w:t>
            </w:r>
            <w:r w:rsidR="002728A6">
              <w:rPr>
                <w:noProof/>
                <w:webHidden/>
              </w:rPr>
              <w:tab/>
            </w:r>
            <w:r w:rsidR="002728A6">
              <w:rPr>
                <w:noProof/>
                <w:webHidden/>
              </w:rPr>
              <w:fldChar w:fldCharType="begin"/>
            </w:r>
            <w:r w:rsidR="002728A6">
              <w:rPr>
                <w:noProof/>
                <w:webHidden/>
              </w:rPr>
              <w:instrText xml:space="preserve"> PAGEREF _Toc80795143 \h </w:instrText>
            </w:r>
            <w:r w:rsidR="002728A6">
              <w:rPr>
                <w:noProof/>
                <w:webHidden/>
              </w:rPr>
            </w:r>
            <w:r w:rsidR="002728A6">
              <w:rPr>
                <w:noProof/>
                <w:webHidden/>
              </w:rPr>
              <w:fldChar w:fldCharType="separate"/>
            </w:r>
            <w:r w:rsidR="00A0208F">
              <w:rPr>
                <w:noProof/>
                <w:webHidden/>
              </w:rPr>
              <w:t>14</w:t>
            </w:r>
            <w:r w:rsidR="002728A6">
              <w:rPr>
                <w:noProof/>
                <w:webHidden/>
              </w:rPr>
              <w:fldChar w:fldCharType="end"/>
            </w:r>
          </w:hyperlink>
        </w:p>
        <w:p w14:paraId="791B9554" w14:textId="77777777" w:rsidR="005C61C4" w:rsidRPr="005C61C4" w:rsidRDefault="005C61C4" w:rsidP="005C61C4">
          <w:pPr>
            <w:rPr>
              <w:noProof/>
            </w:rPr>
          </w:pPr>
        </w:p>
        <w:p w14:paraId="44F8320F" w14:textId="12412181" w:rsidR="002728A6" w:rsidRDefault="00E60065">
          <w:pPr>
            <w:pStyle w:val="Inhopg1"/>
            <w:tabs>
              <w:tab w:val="left" w:pos="1320"/>
              <w:tab w:val="right" w:leader="dot" w:pos="9016"/>
            </w:tabs>
            <w:rPr>
              <w:rFonts w:eastAsiaTheme="minorEastAsia"/>
              <w:noProof/>
              <w:sz w:val="22"/>
              <w:lang w:eastAsia="nl-NL"/>
            </w:rPr>
          </w:pPr>
          <w:hyperlink w:anchor="_Toc80795151" w:history="1">
            <w:r w:rsidR="002728A6" w:rsidRPr="00AD6CE7">
              <w:rPr>
                <w:rStyle w:val="Hyperlink"/>
                <w:noProof/>
              </w:rPr>
              <w:t>Bijlage 1.</w:t>
            </w:r>
            <w:r w:rsidR="002728A6">
              <w:rPr>
                <w:rFonts w:eastAsiaTheme="minorEastAsia"/>
                <w:noProof/>
                <w:sz w:val="22"/>
                <w:lang w:eastAsia="nl-NL"/>
              </w:rPr>
              <w:tab/>
            </w:r>
            <w:r w:rsidR="002728A6" w:rsidRPr="00AD6CE7">
              <w:rPr>
                <w:rStyle w:val="Hyperlink"/>
                <w:noProof/>
              </w:rPr>
              <w:t>Startvisie</w:t>
            </w:r>
            <w:r w:rsidR="002728A6">
              <w:rPr>
                <w:noProof/>
                <w:webHidden/>
              </w:rPr>
              <w:tab/>
            </w:r>
            <w:r w:rsidR="002728A6">
              <w:rPr>
                <w:noProof/>
                <w:webHidden/>
              </w:rPr>
              <w:fldChar w:fldCharType="begin"/>
            </w:r>
            <w:r w:rsidR="002728A6">
              <w:rPr>
                <w:noProof/>
                <w:webHidden/>
              </w:rPr>
              <w:instrText xml:space="preserve"> PAGEREF _Toc80795151 \h </w:instrText>
            </w:r>
            <w:r w:rsidR="002728A6">
              <w:rPr>
                <w:noProof/>
                <w:webHidden/>
              </w:rPr>
            </w:r>
            <w:r w:rsidR="002728A6">
              <w:rPr>
                <w:noProof/>
                <w:webHidden/>
              </w:rPr>
              <w:fldChar w:fldCharType="separate"/>
            </w:r>
            <w:r w:rsidR="00A0208F">
              <w:rPr>
                <w:noProof/>
                <w:webHidden/>
              </w:rPr>
              <w:t>15</w:t>
            </w:r>
            <w:r w:rsidR="002728A6">
              <w:rPr>
                <w:noProof/>
                <w:webHidden/>
              </w:rPr>
              <w:fldChar w:fldCharType="end"/>
            </w:r>
          </w:hyperlink>
        </w:p>
        <w:p w14:paraId="00A531E9" w14:textId="4246F6F0" w:rsidR="002728A6" w:rsidRDefault="00E60065">
          <w:pPr>
            <w:pStyle w:val="Inhopg1"/>
            <w:tabs>
              <w:tab w:val="left" w:pos="1320"/>
              <w:tab w:val="right" w:leader="dot" w:pos="9016"/>
            </w:tabs>
            <w:rPr>
              <w:rFonts w:eastAsiaTheme="minorEastAsia"/>
              <w:noProof/>
              <w:sz w:val="22"/>
              <w:lang w:eastAsia="nl-NL"/>
            </w:rPr>
          </w:pPr>
          <w:hyperlink w:anchor="_Toc80795152" w:history="1">
            <w:r w:rsidR="002728A6" w:rsidRPr="00AD6CE7">
              <w:rPr>
                <w:rStyle w:val="Hyperlink"/>
                <w:noProof/>
              </w:rPr>
              <w:t>Bijlage 2.</w:t>
            </w:r>
            <w:r w:rsidR="002728A6">
              <w:rPr>
                <w:rFonts w:eastAsiaTheme="minorEastAsia"/>
                <w:noProof/>
                <w:sz w:val="22"/>
                <w:lang w:eastAsia="nl-NL"/>
              </w:rPr>
              <w:tab/>
            </w:r>
            <w:r w:rsidR="002728A6" w:rsidRPr="00AD6CE7">
              <w:rPr>
                <w:rStyle w:val="Hyperlink"/>
                <w:noProof/>
              </w:rPr>
              <w:t>Verslag Onderwijspraktijk A</w:t>
            </w:r>
            <w:r w:rsidR="002728A6">
              <w:rPr>
                <w:noProof/>
                <w:webHidden/>
              </w:rPr>
              <w:tab/>
            </w:r>
            <w:r w:rsidR="002728A6">
              <w:rPr>
                <w:noProof/>
                <w:webHidden/>
              </w:rPr>
              <w:fldChar w:fldCharType="begin"/>
            </w:r>
            <w:r w:rsidR="002728A6">
              <w:rPr>
                <w:noProof/>
                <w:webHidden/>
              </w:rPr>
              <w:instrText xml:space="preserve"> PAGEREF _Toc80795152 \h </w:instrText>
            </w:r>
            <w:r w:rsidR="002728A6">
              <w:rPr>
                <w:noProof/>
                <w:webHidden/>
              </w:rPr>
            </w:r>
            <w:r w:rsidR="002728A6">
              <w:rPr>
                <w:noProof/>
                <w:webHidden/>
              </w:rPr>
              <w:fldChar w:fldCharType="separate"/>
            </w:r>
            <w:r w:rsidR="00A0208F">
              <w:rPr>
                <w:noProof/>
                <w:webHidden/>
              </w:rPr>
              <w:t>16</w:t>
            </w:r>
            <w:r w:rsidR="002728A6">
              <w:rPr>
                <w:noProof/>
                <w:webHidden/>
              </w:rPr>
              <w:fldChar w:fldCharType="end"/>
            </w:r>
          </w:hyperlink>
        </w:p>
        <w:p w14:paraId="5C785D8F" w14:textId="33A8FFC2" w:rsidR="002728A6" w:rsidRDefault="00E60065">
          <w:pPr>
            <w:pStyle w:val="Inhopg1"/>
            <w:tabs>
              <w:tab w:val="left" w:pos="1320"/>
              <w:tab w:val="right" w:leader="dot" w:pos="9016"/>
            </w:tabs>
            <w:rPr>
              <w:rFonts w:eastAsiaTheme="minorEastAsia"/>
              <w:noProof/>
              <w:sz w:val="22"/>
              <w:lang w:eastAsia="nl-NL"/>
            </w:rPr>
          </w:pPr>
          <w:hyperlink w:anchor="_Toc80795153" w:history="1">
            <w:r w:rsidR="002728A6" w:rsidRPr="00AD6CE7">
              <w:rPr>
                <w:rStyle w:val="Hyperlink"/>
                <w:noProof/>
              </w:rPr>
              <w:t>Bijlage 3.</w:t>
            </w:r>
            <w:r w:rsidR="002728A6">
              <w:rPr>
                <w:rFonts w:eastAsiaTheme="minorEastAsia"/>
                <w:noProof/>
                <w:sz w:val="22"/>
                <w:lang w:eastAsia="nl-NL"/>
              </w:rPr>
              <w:tab/>
            </w:r>
            <w:r w:rsidR="002728A6" w:rsidRPr="00AD6CE7">
              <w:rPr>
                <w:rStyle w:val="Hyperlink"/>
                <w:noProof/>
              </w:rPr>
              <w:t>Beoordelingsformulier Verslag OP A</w:t>
            </w:r>
            <w:r w:rsidR="002728A6">
              <w:rPr>
                <w:noProof/>
                <w:webHidden/>
              </w:rPr>
              <w:tab/>
            </w:r>
            <w:r w:rsidR="002728A6">
              <w:rPr>
                <w:noProof/>
                <w:webHidden/>
              </w:rPr>
              <w:fldChar w:fldCharType="begin"/>
            </w:r>
            <w:r w:rsidR="002728A6">
              <w:rPr>
                <w:noProof/>
                <w:webHidden/>
              </w:rPr>
              <w:instrText xml:space="preserve"> PAGEREF _Toc80795153 \h </w:instrText>
            </w:r>
            <w:r w:rsidR="002728A6">
              <w:rPr>
                <w:noProof/>
                <w:webHidden/>
              </w:rPr>
            </w:r>
            <w:r w:rsidR="002728A6">
              <w:rPr>
                <w:noProof/>
                <w:webHidden/>
              </w:rPr>
              <w:fldChar w:fldCharType="separate"/>
            </w:r>
            <w:r w:rsidR="00A0208F">
              <w:rPr>
                <w:noProof/>
                <w:webHidden/>
              </w:rPr>
              <w:t>17</w:t>
            </w:r>
            <w:r w:rsidR="002728A6">
              <w:rPr>
                <w:noProof/>
                <w:webHidden/>
              </w:rPr>
              <w:fldChar w:fldCharType="end"/>
            </w:r>
          </w:hyperlink>
        </w:p>
        <w:p w14:paraId="10AA0D59" w14:textId="445AEA1C" w:rsidR="002728A6" w:rsidRDefault="00E60065">
          <w:pPr>
            <w:pStyle w:val="Inhopg1"/>
            <w:tabs>
              <w:tab w:val="left" w:pos="1320"/>
              <w:tab w:val="right" w:leader="dot" w:pos="9016"/>
            </w:tabs>
            <w:rPr>
              <w:rFonts w:eastAsiaTheme="minorEastAsia"/>
              <w:noProof/>
              <w:sz w:val="22"/>
              <w:lang w:eastAsia="nl-NL"/>
            </w:rPr>
          </w:pPr>
          <w:hyperlink w:anchor="_Toc80795154" w:history="1">
            <w:r w:rsidR="002728A6" w:rsidRPr="00AD6CE7">
              <w:rPr>
                <w:rStyle w:val="Hyperlink"/>
                <w:noProof/>
              </w:rPr>
              <w:t>Bijlage 4.</w:t>
            </w:r>
            <w:r w:rsidR="002728A6">
              <w:rPr>
                <w:rFonts w:eastAsiaTheme="minorEastAsia"/>
                <w:noProof/>
                <w:sz w:val="22"/>
                <w:lang w:eastAsia="nl-NL"/>
              </w:rPr>
              <w:tab/>
            </w:r>
            <w:r w:rsidR="002728A6" w:rsidRPr="00AD6CE7">
              <w:rPr>
                <w:rStyle w:val="Hyperlink"/>
                <w:noProof/>
              </w:rPr>
              <w:t>Voorbeelden van stage-activiteiten</w:t>
            </w:r>
            <w:r w:rsidR="002728A6">
              <w:rPr>
                <w:noProof/>
                <w:webHidden/>
              </w:rPr>
              <w:tab/>
            </w:r>
            <w:r w:rsidR="002728A6">
              <w:rPr>
                <w:noProof/>
                <w:webHidden/>
              </w:rPr>
              <w:fldChar w:fldCharType="begin"/>
            </w:r>
            <w:r w:rsidR="002728A6">
              <w:rPr>
                <w:noProof/>
                <w:webHidden/>
              </w:rPr>
              <w:instrText xml:space="preserve"> PAGEREF _Toc80795154 \h </w:instrText>
            </w:r>
            <w:r w:rsidR="002728A6">
              <w:rPr>
                <w:noProof/>
                <w:webHidden/>
              </w:rPr>
            </w:r>
            <w:r w:rsidR="002728A6">
              <w:rPr>
                <w:noProof/>
                <w:webHidden/>
              </w:rPr>
              <w:fldChar w:fldCharType="separate"/>
            </w:r>
            <w:r w:rsidR="00A0208F">
              <w:rPr>
                <w:noProof/>
                <w:webHidden/>
              </w:rPr>
              <w:t>18</w:t>
            </w:r>
            <w:r w:rsidR="002728A6">
              <w:rPr>
                <w:noProof/>
                <w:webHidden/>
              </w:rPr>
              <w:fldChar w:fldCharType="end"/>
            </w:r>
          </w:hyperlink>
        </w:p>
        <w:p w14:paraId="0EB4D4E2" w14:textId="66CEB877" w:rsidR="00FA179F" w:rsidRDefault="00FA179F" w:rsidP="00702276">
          <w:pPr>
            <w:spacing w:line="240" w:lineRule="auto"/>
            <w:contextualSpacing/>
          </w:pPr>
          <w:r>
            <w:rPr>
              <w:b/>
              <w:bCs/>
            </w:rPr>
            <w:fldChar w:fldCharType="end"/>
          </w:r>
        </w:p>
      </w:sdtContent>
    </w:sdt>
    <w:p w14:paraId="3F96EA56" w14:textId="3416C1F8" w:rsidR="00115F2D" w:rsidRPr="00240614" w:rsidRDefault="00FA179F" w:rsidP="008A2F32">
      <w:pPr>
        <w:pStyle w:val="Kop1"/>
      </w:pPr>
      <w:bookmarkStart w:id="2" w:name="_Toc835659378"/>
      <w:r>
        <w:br w:type="column"/>
      </w:r>
      <w:bookmarkStart w:id="3" w:name="_Toc80795116"/>
      <w:r w:rsidR="00115F2D" w:rsidRPr="00BC64EB">
        <w:lastRenderedPageBreak/>
        <w:t>Inleiding</w:t>
      </w:r>
      <w:bookmarkEnd w:id="2"/>
      <w:bookmarkEnd w:id="3"/>
    </w:p>
    <w:p w14:paraId="2712F2DD" w14:textId="281B2100" w:rsidR="003F7AFA" w:rsidRPr="00EA7421" w:rsidRDefault="003F7AFA" w:rsidP="00534B5F">
      <w:pPr>
        <w:spacing w:after="0"/>
        <w:rPr>
          <w:rFonts w:eastAsia="Calibri" w:cstheme="minorHAnsi"/>
          <w:bCs/>
          <w:szCs w:val="20"/>
        </w:rPr>
      </w:pPr>
      <w:r w:rsidRPr="00EA7421">
        <w:rPr>
          <w:rFonts w:eastAsia="Calibri" w:cstheme="minorHAnsi"/>
          <w:bCs/>
          <w:szCs w:val="20"/>
        </w:rPr>
        <w:t>Onderwijspraktijk (OP) bestaat uit je stage in het voortgezet onderwijs (</w:t>
      </w:r>
      <w:r w:rsidR="003D3704">
        <w:rPr>
          <w:rFonts w:eastAsia="Calibri" w:cstheme="minorHAnsi"/>
          <w:bCs/>
          <w:szCs w:val="20"/>
        </w:rPr>
        <w:t>vo</w:t>
      </w:r>
      <w:r w:rsidRPr="00EA7421">
        <w:rPr>
          <w:rFonts w:eastAsia="Calibri" w:cstheme="minorHAnsi"/>
          <w:bCs/>
          <w:szCs w:val="20"/>
        </w:rPr>
        <w:t>) en alle opdrachten die daarbij horen, en vormt de helft van de opleiding. Onderwijspraktijk bestaat uit drie delen:</w:t>
      </w:r>
    </w:p>
    <w:p w14:paraId="54F4ECCF" w14:textId="102BAC1F" w:rsidR="003F7AFA" w:rsidRPr="00EA7421" w:rsidRDefault="003F7AFA" w:rsidP="00CD31DA">
      <w:pPr>
        <w:pStyle w:val="Lijstalinea"/>
        <w:numPr>
          <w:ilvl w:val="0"/>
          <w:numId w:val="24"/>
        </w:numPr>
        <w:spacing w:before="8"/>
        <w:rPr>
          <w:rFonts w:eastAsia="Calibri" w:cstheme="minorHAnsi"/>
          <w:bCs/>
          <w:szCs w:val="21"/>
        </w:rPr>
      </w:pPr>
      <w:r w:rsidRPr="00EA7421">
        <w:rPr>
          <w:rFonts w:eastAsia="Calibri" w:cstheme="minorHAnsi"/>
          <w:bCs/>
          <w:szCs w:val="21"/>
        </w:rPr>
        <w:t>OP A (6 EC)</w:t>
      </w:r>
    </w:p>
    <w:p w14:paraId="7676DDCD" w14:textId="41E9534A" w:rsidR="003F7AFA" w:rsidRPr="00EA7421" w:rsidRDefault="003F7AFA" w:rsidP="00CD31DA">
      <w:pPr>
        <w:pStyle w:val="Lijstalinea"/>
        <w:numPr>
          <w:ilvl w:val="0"/>
          <w:numId w:val="24"/>
        </w:numPr>
        <w:spacing w:before="8"/>
        <w:rPr>
          <w:rFonts w:eastAsia="Calibri" w:cstheme="minorHAnsi"/>
          <w:bCs/>
          <w:szCs w:val="21"/>
        </w:rPr>
      </w:pPr>
      <w:r w:rsidRPr="00EA7421">
        <w:rPr>
          <w:rFonts w:eastAsia="Calibri" w:cstheme="minorHAnsi"/>
          <w:bCs/>
          <w:szCs w:val="21"/>
        </w:rPr>
        <w:t>OP B (9 EC)</w:t>
      </w:r>
    </w:p>
    <w:p w14:paraId="2F2D1267" w14:textId="2D733D09" w:rsidR="003F7AFA" w:rsidRPr="00EA7421" w:rsidRDefault="003F7AFA" w:rsidP="00CD31DA">
      <w:pPr>
        <w:pStyle w:val="Lijstalinea"/>
        <w:numPr>
          <w:ilvl w:val="0"/>
          <w:numId w:val="24"/>
        </w:numPr>
        <w:spacing w:before="8"/>
        <w:rPr>
          <w:rFonts w:eastAsia="Calibri" w:cstheme="minorHAnsi"/>
          <w:bCs/>
          <w:szCs w:val="21"/>
        </w:rPr>
      </w:pPr>
      <w:r w:rsidRPr="00EA7421">
        <w:rPr>
          <w:rFonts w:eastAsia="Calibri" w:cstheme="minorHAnsi"/>
          <w:bCs/>
          <w:szCs w:val="21"/>
        </w:rPr>
        <w:t>OP C (15 EC)</w:t>
      </w:r>
    </w:p>
    <w:p w14:paraId="03B031C0" w14:textId="77777777" w:rsidR="001006D8" w:rsidRDefault="008E6555" w:rsidP="001006D8">
      <w:pPr>
        <w:rPr>
          <w:rFonts w:cs="Calibri"/>
          <w:sz w:val="20"/>
          <w:szCs w:val="20"/>
        </w:rPr>
      </w:pPr>
      <w:r w:rsidRPr="00EA7421">
        <w:rPr>
          <w:szCs w:val="20"/>
        </w:rPr>
        <w:t xml:space="preserve">De drie onderdelen van </w:t>
      </w:r>
      <w:r w:rsidR="00A654CA">
        <w:rPr>
          <w:szCs w:val="20"/>
        </w:rPr>
        <w:t>Onderwijspraktijk</w:t>
      </w:r>
      <w:r w:rsidRPr="00EA7421">
        <w:rPr>
          <w:szCs w:val="20"/>
        </w:rPr>
        <w:t xml:space="preserve"> zijn voor voltijdstudenten verdeeld over één jaar en voor deeltijdstudenten over anderhalf of twee jaar. </w:t>
      </w:r>
      <w:r w:rsidR="003F7AFA" w:rsidRPr="00EA7421">
        <w:rPr>
          <w:szCs w:val="20"/>
        </w:rPr>
        <w:t xml:space="preserve">Deze studiehandleiding betreft alleen het eerste deel, OP A. </w:t>
      </w:r>
      <w:r w:rsidR="00FE394D" w:rsidRPr="00EA7421">
        <w:rPr>
          <w:szCs w:val="18"/>
        </w:rPr>
        <w:t xml:space="preserve">Daarnaast is er een gids </w:t>
      </w:r>
      <w:r w:rsidR="001A573F" w:rsidRPr="00EA7421">
        <w:rPr>
          <w:szCs w:val="18"/>
        </w:rPr>
        <w:t>over</w:t>
      </w:r>
      <w:r w:rsidR="003F7AFA" w:rsidRPr="00EA7421">
        <w:rPr>
          <w:szCs w:val="18"/>
        </w:rPr>
        <w:t xml:space="preserve"> OP</w:t>
      </w:r>
      <w:r w:rsidR="00FE394D" w:rsidRPr="00EA7421">
        <w:rPr>
          <w:szCs w:val="18"/>
        </w:rPr>
        <w:t xml:space="preserve"> voor je werkplekbegeleider (WPB). </w:t>
      </w:r>
      <w:r w:rsidR="001006D8" w:rsidRPr="00300FDD">
        <w:rPr>
          <w:szCs w:val="20"/>
        </w:rPr>
        <w:t xml:space="preserve">Deze is te vinden op </w:t>
      </w:r>
      <w:hyperlink r:id="rId12" w:history="1">
        <w:r w:rsidR="001006D8" w:rsidRPr="00497195">
          <w:rPr>
            <w:rStyle w:val="Hyperlink"/>
          </w:rPr>
          <w:t>www.ilo-voor-scholen.nl</w:t>
        </w:r>
      </w:hyperlink>
      <w:r w:rsidR="001006D8" w:rsidRPr="00300FDD">
        <w:rPr>
          <w:szCs w:val="20"/>
        </w:rPr>
        <w:t>.</w:t>
      </w:r>
    </w:p>
    <w:p w14:paraId="19714268" w14:textId="77D54D4D" w:rsidR="001006D8" w:rsidRDefault="001006D8" w:rsidP="003326DB">
      <w:pPr>
        <w:pStyle w:val="Kop2"/>
      </w:pPr>
      <w:bookmarkStart w:id="4" w:name="_Toc80627623"/>
      <w:bookmarkStart w:id="5" w:name="_Toc80795117"/>
      <w:bookmarkStart w:id="6" w:name="_Toc692654212"/>
      <w:r>
        <w:t>Doel en plaats van de cursus in het studieprogramma</w:t>
      </w:r>
      <w:bookmarkEnd w:id="4"/>
      <w:bookmarkEnd w:id="5"/>
      <w:bookmarkEnd w:id="6"/>
    </w:p>
    <w:p w14:paraId="4D038845" w14:textId="7C9972FF" w:rsidR="00DC71C6" w:rsidRPr="007F75F1" w:rsidRDefault="007F75F1" w:rsidP="007F75F1">
      <w:pPr>
        <w:spacing w:before="240" w:after="0"/>
        <w:rPr>
          <w:b/>
          <w:bCs/>
        </w:rPr>
      </w:pPr>
      <w:r w:rsidRPr="007F75F1">
        <w:rPr>
          <w:b/>
          <w:bCs/>
        </w:rPr>
        <w:t xml:space="preserve">Master LVHO voltijd + master Educatie en </w:t>
      </w:r>
      <w:r>
        <w:rPr>
          <w:b/>
          <w:bCs/>
        </w:rPr>
        <w:t>Communicatie</w:t>
      </w:r>
    </w:p>
    <w:tbl>
      <w:tblPr>
        <w:tblStyle w:val="Tabelraster"/>
        <w:tblW w:w="0" w:type="auto"/>
        <w:tblInd w:w="0" w:type="dxa"/>
        <w:tblBorders>
          <w:bottom w:val="none" w:sz="0" w:space="0" w:color="auto"/>
        </w:tblBorders>
        <w:tblLook w:val="04A0" w:firstRow="1" w:lastRow="0" w:firstColumn="1" w:lastColumn="0" w:noHBand="0" w:noVBand="1"/>
      </w:tblPr>
      <w:tblGrid>
        <w:gridCol w:w="3055"/>
        <w:gridCol w:w="3055"/>
        <w:gridCol w:w="2790"/>
      </w:tblGrid>
      <w:tr w:rsidR="001006D8" w14:paraId="7B45124D" w14:textId="77777777" w:rsidTr="00826047">
        <w:tc>
          <w:tcPr>
            <w:tcW w:w="3055" w:type="dxa"/>
            <w:tcBorders>
              <w:top w:val="single" w:sz="4" w:space="0" w:color="auto"/>
              <w:left w:val="single" w:sz="4" w:space="0" w:color="auto"/>
              <w:bottom w:val="single" w:sz="4" w:space="0" w:color="auto"/>
              <w:right w:val="single" w:sz="4" w:space="0" w:color="auto"/>
            </w:tcBorders>
            <w:hideMark/>
          </w:tcPr>
          <w:p w14:paraId="290D5757" w14:textId="77777777" w:rsidR="001006D8" w:rsidRDefault="001006D8" w:rsidP="00826047">
            <w:pPr>
              <w:jc w:val="center"/>
              <w:rPr>
                <w:b/>
              </w:rPr>
            </w:pPr>
            <w:r>
              <w:rPr>
                <w:b/>
              </w:rPr>
              <w:t>Blok 1</w:t>
            </w:r>
          </w:p>
        </w:tc>
        <w:tc>
          <w:tcPr>
            <w:tcW w:w="3055" w:type="dxa"/>
            <w:tcBorders>
              <w:top w:val="single" w:sz="4" w:space="0" w:color="auto"/>
              <w:left w:val="single" w:sz="4" w:space="0" w:color="auto"/>
              <w:bottom w:val="single" w:sz="4" w:space="0" w:color="auto"/>
              <w:right w:val="single" w:sz="4" w:space="0" w:color="auto"/>
            </w:tcBorders>
            <w:hideMark/>
          </w:tcPr>
          <w:p w14:paraId="7FDC69FC" w14:textId="77777777" w:rsidR="001006D8" w:rsidRDefault="001006D8" w:rsidP="00826047">
            <w:pPr>
              <w:jc w:val="center"/>
              <w:rPr>
                <w:b/>
              </w:rPr>
            </w:pPr>
            <w:r>
              <w:rPr>
                <w:b/>
              </w:rPr>
              <w:t>Blok 2</w:t>
            </w:r>
          </w:p>
        </w:tc>
        <w:tc>
          <w:tcPr>
            <w:tcW w:w="2790" w:type="dxa"/>
            <w:tcBorders>
              <w:top w:val="single" w:sz="4" w:space="0" w:color="auto"/>
              <w:left w:val="single" w:sz="4" w:space="0" w:color="auto"/>
              <w:bottom w:val="single" w:sz="4" w:space="0" w:color="auto"/>
              <w:right w:val="single" w:sz="4" w:space="0" w:color="auto"/>
            </w:tcBorders>
            <w:hideMark/>
          </w:tcPr>
          <w:p w14:paraId="45DAF064" w14:textId="77777777" w:rsidR="001006D8" w:rsidRDefault="001006D8" w:rsidP="00826047">
            <w:pPr>
              <w:jc w:val="center"/>
              <w:rPr>
                <w:b/>
              </w:rPr>
            </w:pPr>
            <w:r>
              <w:rPr>
                <w:b/>
              </w:rPr>
              <w:t>Blok 3</w:t>
            </w:r>
          </w:p>
        </w:tc>
      </w:tr>
      <w:tr w:rsidR="001006D8" w14:paraId="1DD1EE95" w14:textId="77777777" w:rsidTr="00826047">
        <w:tc>
          <w:tcPr>
            <w:tcW w:w="30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3DC1C58" w14:textId="77777777" w:rsidR="001006D8" w:rsidRDefault="001006D8" w:rsidP="00826047">
            <w:pPr>
              <w:jc w:val="center"/>
            </w:pPr>
            <w:r>
              <w:t>Pedagogiek en Algemene Didactiek A (3 EC)</w:t>
            </w:r>
          </w:p>
        </w:tc>
        <w:tc>
          <w:tcPr>
            <w:tcW w:w="30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E3825EC" w14:textId="77777777" w:rsidR="001006D8" w:rsidRDefault="001006D8" w:rsidP="00826047">
            <w:pPr>
              <w:jc w:val="center"/>
            </w:pPr>
            <w:r>
              <w:t>Pedagogiek en Algemene Didactiek B (3 EC)</w:t>
            </w:r>
          </w:p>
        </w:tc>
        <w:tc>
          <w:tcPr>
            <w:tcW w:w="2790" w:type="dxa"/>
            <w:tcBorders>
              <w:top w:val="single" w:sz="4" w:space="0" w:color="auto"/>
              <w:left w:val="single" w:sz="4" w:space="0" w:color="auto"/>
              <w:bottom w:val="single" w:sz="4" w:space="0" w:color="auto"/>
              <w:right w:val="single" w:sz="4" w:space="0" w:color="auto"/>
            </w:tcBorders>
            <w:vAlign w:val="center"/>
          </w:tcPr>
          <w:p w14:paraId="5B13B349" w14:textId="77777777" w:rsidR="001006D8" w:rsidRDefault="001006D8" w:rsidP="00826047">
            <w:pPr>
              <w:jc w:val="center"/>
            </w:pPr>
          </w:p>
        </w:tc>
      </w:tr>
      <w:tr w:rsidR="001006D8" w14:paraId="260C2B78" w14:textId="77777777" w:rsidTr="00826047">
        <w:trPr>
          <w:trHeight w:val="323"/>
        </w:trPr>
        <w:tc>
          <w:tcPr>
            <w:tcW w:w="8900"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9BA95A9" w14:textId="77777777" w:rsidR="001006D8" w:rsidRPr="00CC2BB7" w:rsidRDefault="001006D8" w:rsidP="00826047">
            <w:pPr>
              <w:jc w:val="center"/>
            </w:pPr>
            <w:r w:rsidRPr="00CC2BB7">
              <w:t>Vakdidactiek 1 (9 EC)</w:t>
            </w:r>
          </w:p>
        </w:tc>
      </w:tr>
      <w:tr w:rsidR="001006D8" w14:paraId="02AC44B1" w14:textId="77777777" w:rsidTr="00826047">
        <w:trPr>
          <w:trHeight w:val="838"/>
        </w:trPr>
        <w:tc>
          <w:tcPr>
            <w:tcW w:w="3055"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hideMark/>
          </w:tcPr>
          <w:p w14:paraId="3BEC617A" w14:textId="77777777" w:rsidR="001006D8" w:rsidRPr="00A26755" w:rsidRDefault="001006D8" w:rsidP="00826047">
            <w:pPr>
              <w:jc w:val="center"/>
              <w:rPr>
                <w:b/>
              </w:rPr>
            </w:pPr>
            <w:r w:rsidRPr="00A26755">
              <w:rPr>
                <w:b/>
                <w:sz w:val="28"/>
              </w:rPr>
              <w:t>Onderwijspraktijk A</w:t>
            </w:r>
            <w:r>
              <w:rPr>
                <w:b/>
                <w:sz w:val="28"/>
              </w:rPr>
              <w:br/>
            </w:r>
            <w:r w:rsidRPr="00A26755">
              <w:rPr>
                <w:b/>
                <w:sz w:val="28"/>
              </w:rPr>
              <w:t>(6 EC)</w:t>
            </w:r>
          </w:p>
        </w:tc>
        <w:tc>
          <w:tcPr>
            <w:tcW w:w="5845" w:type="dxa"/>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vAlign w:val="center"/>
            <w:hideMark/>
          </w:tcPr>
          <w:p w14:paraId="766458B6" w14:textId="77777777" w:rsidR="001006D8" w:rsidRDefault="001006D8" w:rsidP="00826047">
            <w:pPr>
              <w:jc w:val="center"/>
            </w:pPr>
            <w:r>
              <w:t>Onderwijspraktijk B (9 EC)</w:t>
            </w:r>
          </w:p>
        </w:tc>
      </w:tr>
    </w:tbl>
    <w:p w14:paraId="6D36C260" w14:textId="4C8A7F83" w:rsidR="00907550" w:rsidRPr="00907550" w:rsidRDefault="00907550" w:rsidP="00907550">
      <w:pPr>
        <w:spacing w:before="240" w:after="0"/>
        <w:rPr>
          <w:b/>
          <w:bCs/>
        </w:rPr>
      </w:pPr>
      <w:r w:rsidRPr="007F75F1">
        <w:rPr>
          <w:b/>
          <w:bCs/>
        </w:rPr>
        <w:t xml:space="preserve">Master LVHO </w:t>
      </w:r>
      <w:r>
        <w:rPr>
          <w:b/>
          <w:bCs/>
        </w:rPr>
        <w:t>deeltijd (1,5 jaar)</w:t>
      </w:r>
    </w:p>
    <w:tbl>
      <w:tblPr>
        <w:tblStyle w:val="Tabelraster"/>
        <w:tblW w:w="0" w:type="auto"/>
        <w:tblInd w:w="0" w:type="dxa"/>
        <w:tblBorders>
          <w:bottom w:val="none" w:sz="0" w:space="0" w:color="auto"/>
        </w:tblBorders>
        <w:tblLook w:val="04A0" w:firstRow="1" w:lastRow="0" w:firstColumn="1" w:lastColumn="0" w:noHBand="0" w:noVBand="1"/>
      </w:tblPr>
      <w:tblGrid>
        <w:gridCol w:w="3055"/>
        <w:gridCol w:w="1589"/>
        <w:gridCol w:w="1466"/>
        <w:gridCol w:w="2790"/>
      </w:tblGrid>
      <w:tr w:rsidR="00907550" w:rsidRPr="000D3943" w14:paraId="2CC53DC7" w14:textId="77777777" w:rsidTr="00826047">
        <w:tc>
          <w:tcPr>
            <w:tcW w:w="3055" w:type="dxa"/>
          </w:tcPr>
          <w:p w14:paraId="68CBDF9F" w14:textId="77777777" w:rsidR="00907550" w:rsidRPr="000D3943" w:rsidRDefault="00907550" w:rsidP="00826047">
            <w:pPr>
              <w:jc w:val="center"/>
              <w:rPr>
                <w:b/>
              </w:rPr>
            </w:pPr>
            <w:r w:rsidRPr="000D3943">
              <w:rPr>
                <w:b/>
              </w:rPr>
              <w:t>Blok 1</w:t>
            </w:r>
          </w:p>
        </w:tc>
        <w:tc>
          <w:tcPr>
            <w:tcW w:w="3055" w:type="dxa"/>
            <w:gridSpan w:val="2"/>
          </w:tcPr>
          <w:p w14:paraId="704ED59D" w14:textId="77777777" w:rsidR="00907550" w:rsidRPr="000D3943" w:rsidRDefault="00907550" w:rsidP="00826047">
            <w:pPr>
              <w:jc w:val="center"/>
              <w:rPr>
                <w:b/>
              </w:rPr>
            </w:pPr>
            <w:r w:rsidRPr="000D3943">
              <w:rPr>
                <w:b/>
              </w:rPr>
              <w:t>Blok 2</w:t>
            </w:r>
          </w:p>
        </w:tc>
        <w:tc>
          <w:tcPr>
            <w:tcW w:w="2790" w:type="dxa"/>
          </w:tcPr>
          <w:p w14:paraId="1B65D5BC" w14:textId="77777777" w:rsidR="00907550" w:rsidRPr="000D3943" w:rsidRDefault="00907550" w:rsidP="00826047">
            <w:pPr>
              <w:jc w:val="center"/>
              <w:rPr>
                <w:b/>
              </w:rPr>
            </w:pPr>
            <w:r w:rsidRPr="000D3943">
              <w:rPr>
                <w:b/>
              </w:rPr>
              <w:t>Blok 3</w:t>
            </w:r>
          </w:p>
        </w:tc>
      </w:tr>
      <w:tr w:rsidR="00907550" w:rsidRPr="000D3943" w14:paraId="0D0C3397" w14:textId="77777777" w:rsidTr="00826047">
        <w:tc>
          <w:tcPr>
            <w:tcW w:w="3055" w:type="dxa"/>
            <w:shd w:val="clear" w:color="auto" w:fill="F2DBDB" w:themeFill="accent2" w:themeFillTint="33"/>
            <w:vAlign w:val="center"/>
          </w:tcPr>
          <w:p w14:paraId="25DFC2C7" w14:textId="77777777" w:rsidR="00907550" w:rsidRPr="000D3943" w:rsidRDefault="00907550" w:rsidP="00826047">
            <w:pPr>
              <w:jc w:val="center"/>
            </w:pPr>
            <w:r w:rsidRPr="000D3943">
              <w:t>Pedagogiek en Algemene Didactiek A (3 EC)</w:t>
            </w:r>
          </w:p>
        </w:tc>
        <w:tc>
          <w:tcPr>
            <w:tcW w:w="3055" w:type="dxa"/>
            <w:gridSpan w:val="2"/>
            <w:shd w:val="clear" w:color="auto" w:fill="F2DBDB" w:themeFill="accent2" w:themeFillTint="33"/>
            <w:vAlign w:val="center"/>
          </w:tcPr>
          <w:p w14:paraId="14400AB6" w14:textId="77777777" w:rsidR="00907550" w:rsidRPr="000D3943" w:rsidRDefault="00907550" w:rsidP="00826047">
            <w:pPr>
              <w:jc w:val="center"/>
            </w:pPr>
            <w:r w:rsidRPr="000D3943">
              <w:t>Pedagogiek en Algemene Didactiek B (3 EC)</w:t>
            </w:r>
          </w:p>
        </w:tc>
        <w:tc>
          <w:tcPr>
            <w:tcW w:w="2790" w:type="dxa"/>
            <w:vAlign w:val="center"/>
          </w:tcPr>
          <w:p w14:paraId="77E7A75B" w14:textId="77777777" w:rsidR="00907550" w:rsidRPr="000D3943" w:rsidRDefault="00907550" w:rsidP="00826047">
            <w:pPr>
              <w:jc w:val="center"/>
            </w:pPr>
          </w:p>
        </w:tc>
      </w:tr>
      <w:tr w:rsidR="00907550" w:rsidRPr="000D3943" w14:paraId="035A1547" w14:textId="77777777" w:rsidTr="00826047">
        <w:tc>
          <w:tcPr>
            <w:tcW w:w="8900" w:type="dxa"/>
            <w:gridSpan w:val="4"/>
            <w:tcBorders>
              <w:bottom w:val="single" w:sz="4" w:space="0" w:color="auto"/>
            </w:tcBorders>
            <w:shd w:val="clear" w:color="auto" w:fill="E5DFEC" w:themeFill="accent4" w:themeFillTint="33"/>
            <w:vAlign w:val="center"/>
          </w:tcPr>
          <w:p w14:paraId="2823E021" w14:textId="77777777" w:rsidR="00907550" w:rsidRPr="00CC2BB7" w:rsidRDefault="00907550" w:rsidP="00826047">
            <w:pPr>
              <w:jc w:val="center"/>
            </w:pPr>
            <w:r w:rsidRPr="00CC2BB7">
              <w:t>Vakdidactiek 1a (6 EC)</w:t>
            </w:r>
          </w:p>
        </w:tc>
      </w:tr>
      <w:tr w:rsidR="00907550" w:rsidRPr="000D3943" w14:paraId="082F69B6" w14:textId="77777777" w:rsidTr="00826047">
        <w:trPr>
          <w:trHeight w:val="623"/>
        </w:trPr>
        <w:tc>
          <w:tcPr>
            <w:tcW w:w="4644"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14:paraId="31EEFC9E" w14:textId="77777777" w:rsidR="00907550" w:rsidRPr="00A26755" w:rsidRDefault="00907550" w:rsidP="00826047">
            <w:pPr>
              <w:jc w:val="center"/>
              <w:rPr>
                <w:b/>
              </w:rPr>
            </w:pPr>
            <w:r w:rsidRPr="00A26755">
              <w:rPr>
                <w:b/>
                <w:sz w:val="28"/>
              </w:rPr>
              <w:t>Onderwijspraktijk A (6 EC)</w:t>
            </w:r>
          </w:p>
        </w:tc>
        <w:tc>
          <w:tcPr>
            <w:tcW w:w="4256" w:type="dxa"/>
            <w:gridSpan w:val="2"/>
            <w:tcBorders>
              <w:left w:val="single" w:sz="12" w:space="0" w:color="auto"/>
              <w:bottom w:val="single" w:sz="4" w:space="0" w:color="auto"/>
            </w:tcBorders>
            <w:shd w:val="clear" w:color="auto" w:fill="DBE5F1" w:themeFill="accent1" w:themeFillTint="33"/>
            <w:vAlign w:val="center"/>
          </w:tcPr>
          <w:p w14:paraId="385DF93D" w14:textId="77777777" w:rsidR="00907550" w:rsidRPr="00CC2BB7" w:rsidRDefault="00907550" w:rsidP="00826047">
            <w:pPr>
              <w:jc w:val="center"/>
            </w:pPr>
            <w:r w:rsidRPr="00CC2BB7">
              <w:t>Onderwijspraktijk B (</w:t>
            </w:r>
            <w:r>
              <w:t>start</w:t>
            </w:r>
            <w:r w:rsidRPr="00CC2BB7">
              <w:t>)</w:t>
            </w:r>
          </w:p>
        </w:tc>
      </w:tr>
    </w:tbl>
    <w:p w14:paraId="2DE18D6F" w14:textId="5949F4F3" w:rsidR="00907550" w:rsidRPr="00907550" w:rsidRDefault="00907550" w:rsidP="00907550">
      <w:pPr>
        <w:spacing w:before="240" w:after="0"/>
        <w:rPr>
          <w:b/>
          <w:bCs/>
        </w:rPr>
      </w:pPr>
      <w:r w:rsidRPr="007F75F1">
        <w:rPr>
          <w:b/>
          <w:bCs/>
        </w:rPr>
        <w:t xml:space="preserve">Master LVHO </w:t>
      </w:r>
      <w:r>
        <w:rPr>
          <w:b/>
          <w:bCs/>
        </w:rPr>
        <w:t>deeltijd (2 jaar)</w:t>
      </w:r>
    </w:p>
    <w:tbl>
      <w:tblPr>
        <w:tblStyle w:val="Tabelraster"/>
        <w:tblW w:w="0" w:type="auto"/>
        <w:tblInd w:w="0" w:type="dxa"/>
        <w:tblBorders>
          <w:bottom w:val="none" w:sz="0" w:space="0" w:color="auto"/>
        </w:tblBorders>
        <w:tblLook w:val="04A0" w:firstRow="1" w:lastRow="0" w:firstColumn="1" w:lastColumn="0" w:noHBand="0" w:noVBand="1"/>
      </w:tblPr>
      <w:tblGrid>
        <w:gridCol w:w="3055"/>
        <w:gridCol w:w="3055"/>
        <w:gridCol w:w="2790"/>
      </w:tblGrid>
      <w:tr w:rsidR="00907550" w14:paraId="26D83018" w14:textId="77777777" w:rsidTr="00826047">
        <w:tc>
          <w:tcPr>
            <w:tcW w:w="3055" w:type="dxa"/>
            <w:tcBorders>
              <w:top w:val="single" w:sz="4" w:space="0" w:color="auto"/>
              <w:left w:val="single" w:sz="4" w:space="0" w:color="auto"/>
              <w:bottom w:val="single" w:sz="4" w:space="0" w:color="auto"/>
              <w:right w:val="single" w:sz="4" w:space="0" w:color="auto"/>
            </w:tcBorders>
            <w:hideMark/>
          </w:tcPr>
          <w:p w14:paraId="40FBA175" w14:textId="77777777" w:rsidR="00907550" w:rsidRDefault="00907550" w:rsidP="00826047">
            <w:pPr>
              <w:jc w:val="center"/>
              <w:rPr>
                <w:b/>
              </w:rPr>
            </w:pPr>
            <w:r>
              <w:rPr>
                <w:b/>
              </w:rPr>
              <w:t>Blok 1</w:t>
            </w:r>
          </w:p>
        </w:tc>
        <w:tc>
          <w:tcPr>
            <w:tcW w:w="3055" w:type="dxa"/>
            <w:tcBorders>
              <w:top w:val="single" w:sz="4" w:space="0" w:color="auto"/>
              <w:left w:val="single" w:sz="4" w:space="0" w:color="auto"/>
              <w:bottom w:val="single" w:sz="4" w:space="0" w:color="auto"/>
              <w:right w:val="single" w:sz="4" w:space="0" w:color="auto"/>
            </w:tcBorders>
            <w:hideMark/>
          </w:tcPr>
          <w:p w14:paraId="106DDFF2" w14:textId="77777777" w:rsidR="00907550" w:rsidRDefault="00907550" w:rsidP="00826047">
            <w:pPr>
              <w:jc w:val="center"/>
              <w:rPr>
                <w:b/>
              </w:rPr>
            </w:pPr>
            <w:r>
              <w:rPr>
                <w:b/>
              </w:rPr>
              <w:t>Blok 2</w:t>
            </w:r>
          </w:p>
        </w:tc>
        <w:tc>
          <w:tcPr>
            <w:tcW w:w="2790" w:type="dxa"/>
            <w:tcBorders>
              <w:top w:val="single" w:sz="4" w:space="0" w:color="auto"/>
              <w:left w:val="single" w:sz="4" w:space="0" w:color="auto"/>
              <w:bottom w:val="single" w:sz="4" w:space="0" w:color="auto"/>
              <w:right w:val="single" w:sz="4" w:space="0" w:color="auto"/>
            </w:tcBorders>
            <w:hideMark/>
          </w:tcPr>
          <w:p w14:paraId="6235039B" w14:textId="77777777" w:rsidR="00907550" w:rsidRDefault="00907550" w:rsidP="00826047">
            <w:pPr>
              <w:jc w:val="center"/>
              <w:rPr>
                <w:b/>
              </w:rPr>
            </w:pPr>
            <w:r>
              <w:rPr>
                <w:b/>
              </w:rPr>
              <w:t>Blok 3</w:t>
            </w:r>
          </w:p>
        </w:tc>
      </w:tr>
      <w:tr w:rsidR="00907550" w14:paraId="0D635914" w14:textId="77777777" w:rsidTr="00826047">
        <w:tc>
          <w:tcPr>
            <w:tcW w:w="30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EB9D9F1" w14:textId="77777777" w:rsidR="00907550" w:rsidRDefault="00907550" w:rsidP="00826047">
            <w:pPr>
              <w:jc w:val="center"/>
            </w:pPr>
            <w:r>
              <w:t>Pedagogiek en Algemene Didactiek A (3 EC) *</w:t>
            </w:r>
          </w:p>
        </w:tc>
        <w:tc>
          <w:tcPr>
            <w:tcW w:w="30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AEAC87E" w14:textId="77777777" w:rsidR="00907550" w:rsidRDefault="00907550" w:rsidP="00826047">
            <w:pPr>
              <w:jc w:val="center"/>
            </w:pPr>
            <w:r>
              <w:t>Pedagogiek en Algemene Didactiek B (3 EC) *</w:t>
            </w:r>
          </w:p>
        </w:tc>
        <w:tc>
          <w:tcPr>
            <w:tcW w:w="2790" w:type="dxa"/>
            <w:tcBorders>
              <w:top w:val="single" w:sz="4" w:space="0" w:color="auto"/>
              <w:left w:val="single" w:sz="4" w:space="0" w:color="auto"/>
              <w:bottom w:val="single" w:sz="4" w:space="0" w:color="auto"/>
              <w:right w:val="single" w:sz="4" w:space="0" w:color="auto"/>
            </w:tcBorders>
            <w:vAlign w:val="center"/>
          </w:tcPr>
          <w:p w14:paraId="2C1A70BA" w14:textId="77777777" w:rsidR="00907550" w:rsidRDefault="00907550" w:rsidP="00826047">
            <w:pPr>
              <w:jc w:val="center"/>
            </w:pPr>
          </w:p>
        </w:tc>
      </w:tr>
      <w:tr w:rsidR="00907550" w14:paraId="0815A928" w14:textId="77777777" w:rsidTr="00826047">
        <w:trPr>
          <w:trHeight w:val="323"/>
        </w:trPr>
        <w:tc>
          <w:tcPr>
            <w:tcW w:w="8900"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75D0F03" w14:textId="77777777" w:rsidR="00907550" w:rsidRPr="00CC2BB7" w:rsidRDefault="00907550" w:rsidP="00826047">
            <w:pPr>
              <w:jc w:val="center"/>
            </w:pPr>
            <w:r w:rsidRPr="00CC2BB7">
              <w:t>Vakdidactiek 1 (9 EC)</w:t>
            </w:r>
            <w:r>
              <w:t xml:space="preserve"> *</w:t>
            </w:r>
          </w:p>
        </w:tc>
      </w:tr>
      <w:tr w:rsidR="00907550" w14:paraId="228F35FB" w14:textId="77777777" w:rsidTr="00826047">
        <w:trPr>
          <w:trHeight w:val="678"/>
        </w:trPr>
        <w:tc>
          <w:tcPr>
            <w:tcW w:w="8900" w:type="dxa"/>
            <w:gridSpan w:val="3"/>
            <w:tcBorders>
              <w:top w:val="single" w:sz="12" w:space="0" w:color="auto"/>
              <w:left w:val="single" w:sz="12" w:space="0" w:color="auto"/>
              <w:bottom w:val="single" w:sz="12" w:space="0" w:color="auto"/>
              <w:right w:val="single" w:sz="4" w:space="0" w:color="auto"/>
            </w:tcBorders>
            <w:shd w:val="clear" w:color="auto" w:fill="95B3D7" w:themeFill="accent1" w:themeFillTint="99"/>
            <w:vAlign w:val="center"/>
            <w:hideMark/>
          </w:tcPr>
          <w:p w14:paraId="42070673" w14:textId="77777777" w:rsidR="00907550" w:rsidRDefault="00907550" w:rsidP="00826047">
            <w:pPr>
              <w:jc w:val="center"/>
            </w:pPr>
            <w:r w:rsidRPr="00A26755">
              <w:rPr>
                <w:b/>
                <w:sz w:val="28"/>
              </w:rPr>
              <w:t>Onderwijspraktijk A</w:t>
            </w:r>
            <w:r>
              <w:rPr>
                <w:b/>
                <w:sz w:val="28"/>
              </w:rPr>
              <w:t xml:space="preserve"> </w:t>
            </w:r>
            <w:r w:rsidRPr="00A26755">
              <w:rPr>
                <w:b/>
                <w:sz w:val="28"/>
              </w:rPr>
              <w:t>(6 EC)</w:t>
            </w:r>
          </w:p>
        </w:tc>
      </w:tr>
    </w:tbl>
    <w:p w14:paraId="6B16AD9B" w14:textId="3C5065CC" w:rsidR="00907550" w:rsidRDefault="00907550" w:rsidP="00907550">
      <w:pPr>
        <w:spacing w:before="240"/>
        <w:rPr>
          <w:i/>
          <w:sz w:val="20"/>
        </w:rPr>
      </w:pPr>
      <w:r>
        <w:rPr>
          <w:i/>
          <w:sz w:val="20"/>
        </w:rPr>
        <w:t xml:space="preserve">* </w:t>
      </w:r>
      <w:r w:rsidRPr="008B4430">
        <w:rPr>
          <w:i/>
          <w:sz w:val="20"/>
        </w:rPr>
        <w:t xml:space="preserve">De student mag kiezen of </w:t>
      </w:r>
      <w:r>
        <w:rPr>
          <w:i/>
          <w:sz w:val="20"/>
        </w:rPr>
        <w:t>er wordt begonnen</w:t>
      </w:r>
      <w:r w:rsidRPr="008B4430">
        <w:rPr>
          <w:i/>
          <w:sz w:val="20"/>
        </w:rPr>
        <w:t xml:space="preserve"> met Vakdidactiek 1 of met Pedagogiek en Algemene Didactiek A en B. </w:t>
      </w:r>
      <w:r>
        <w:rPr>
          <w:i/>
          <w:sz w:val="20"/>
        </w:rPr>
        <w:t>Studenten</w:t>
      </w:r>
      <w:r w:rsidR="0026560E">
        <w:rPr>
          <w:i/>
          <w:sz w:val="20"/>
        </w:rPr>
        <w:t xml:space="preserve"> die de opleiding volgen voor een </w:t>
      </w:r>
      <w:r w:rsidRPr="008B4430">
        <w:rPr>
          <w:i/>
          <w:sz w:val="20"/>
        </w:rPr>
        <w:t>schoolvak</w:t>
      </w:r>
      <w:r w:rsidR="0026560E">
        <w:rPr>
          <w:i/>
          <w:sz w:val="20"/>
        </w:rPr>
        <w:t xml:space="preserve"> dat</w:t>
      </w:r>
      <w:r w:rsidRPr="008B4430">
        <w:rPr>
          <w:i/>
          <w:sz w:val="20"/>
        </w:rPr>
        <w:t xml:space="preserve"> geen februari</w:t>
      </w:r>
      <w:r>
        <w:rPr>
          <w:i/>
          <w:sz w:val="20"/>
        </w:rPr>
        <w:t>-</w:t>
      </w:r>
      <w:r w:rsidRPr="008B4430">
        <w:rPr>
          <w:i/>
          <w:sz w:val="20"/>
        </w:rPr>
        <w:t xml:space="preserve">instroom </w:t>
      </w:r>
      <w:r w:rsidR="0026560E">
        <w:rPr>
          <w:i/>
          <w:sz w:val="20"/>
        </w:rPr>
        <w:t>heeft</w:t>
      </w:r>
      <w:r w:rsidRPr="008B4430">
        <w:rPr>
          <w:i/>
          <w:sz w:val="20"/>
        </w:rPr>
        <w:t xml:space="preserve">, </w:t>
      </w:r>
      <w:r>
        <w:rPr>
          <w:i/>
          <w:sz w:val="20"/>
        </w:rPr>
        <w:t>volgen</w:t>
      </w:r>
      <w:r w:rsidRPr="008B4430">
        <w:rPr>
          <w:i/>
          <w:sz w:val="20"/>
        </w:rPr>
        <w:t xml:space="preserve"> in september </w:t>
      </w:r>
      <w:r>
        <w:rPr>
          <w:i/>
          <w:sz w:val="20"/>
        </w:rPr>
        <w:t xml:space="preserve">altijd </w:t>
      </w:r>
      <w:r w:rsidRPr="008B4430">
        <w:rPr>
          <w:i/>
          <w:sz w:val="20"/>
        </w:rPr>
        <w:t>Vakdidactiek 1.</w:t>
      </w:r>
    </w:p>
    <w:p w14:paraId="735E15AD" w14:textId="77777777" w:rsidR="00210AE5" w:rsidRDefault="00210AE5" w:rsidP="00907550">
      <w:pPr>
        <w:spacing w:before="240"/>
        <w:rPr>
          <w:i/>
          <w:sz w:val="20"/>
        </w:rPr>
      </w:pPr>
    </w:p>
    <w:p w14:paraId="55C4724A" w14:textId="666DD2DA" w:rsidR="00210AE5" w:rsidRPr="00147F0C" w:rsidRDefault="00210AE5" w:rsidP="003326DB">
      <w:pPr>
        <w:pStyle w:val="Kop2"/>
      </w:pPr>
      <w:r>
        <w:lastRenderedPageBreak/>
        <w:tab/>
      </w:r>
      <w:bookmarkStart w:id="7" w:name="_Toc80795118"/>
      <w:bookmarkStart w:id="8" w:name="_Toc820167958"/>
      <w:r w:rsidRPr="00147F0C">
        <w:t>Onderwijspraktijk tijdens je gehele studie</w:t>
      </w:r>
      <w:bookmarkEnd w:id="7"/>
      <w:r>
        <w:t xml:space="preserve"> </w:t>
      </w:r>
      <w:bookmarkEnd w:id="8"/>
    </w:p>
    <w:p w14:paraId="6C615686" w14:textId="77777777" w:rsidR="00210AE5" w:rsidRDefault="00210AE5" w:rsidP="00210AE5">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bookmarkStart w:id="9" w:name="_Hlk74824810"/>
      <w:r>
        <w:t xml:space="preserve">Je studie bestaat voor de helft, dus 30 EC (840 uur) uit stage. Samen vormt dit OP A, B en C. In totaal geef je tenminste </w:t>
      </w:r>
      <w:r>
        <w:rPr>
          <w:b/>
          <w:bCs/>
        </w:rPr>
        <w:t>100 klokuren</w:t>
      </w:r>
      <w:r>
        <w:t xml:space="preserve"> </w:t>
      </w:r>
      <w:r>
        <w:rPr>
          <w:b/>
          <w:bCs/>
        </w:rPr>
        <w:t>zelfstandig les</w:t>
      </w:r>
      <w:r>
        <w:rPr>
          <w:rStyle w:val="Voetnootmarkering"/>
        </w:rPr>
        <w:footnoteReference w:id="3"/>
      </w:r>
      <w:r>
        <w:t>. Deze 100 klokuren verdeel je zo gelijkwaardig mogelijk over de onderbouw (minimaal 40 uur) en de bovenbouw (minimaal 50 uur)</w:t>
      </w:r>
      <w:r>
        <w:rPr>
          <w:rStyle w:val="Voetnootmarkering"/>
        </w:rPr>
        <w:footnoteReference w:id="4"/>
      </w:r>
      <w:r>
        <w:t xml:space="preserve">. </w:t>
      </w:r>
      <w:bookmarkStart w:id="10" w:name="_Hlk57709693"/>
      <w:r>
        <w:t xml:space="preserve">De overige 740 uur besteed je aan het observeren, voorbereiden, voor- en nabespreken van lessen, maar ook aan andere schoolgerelateerde zaken zoals de individuele begeleiding van leerlingen, ouderavonden, organisatie en begeleiding van schoolfeesten, excursies, etc., en aan de uitwerking van opdrachten voor OP (zie </w:t>
      </w:r>
      <w:r>
        <w:fldChar w:fldCharType="begin"/>
      </w:r>
      <w:r>
        <w:instrText xml:space="preserve"> REF _Ref70507873 \h </w:instrText>
      </w:r>
      <w:r>
        <w:fldChar w:fldCharType="separate"/>
      </w:r>
      <w:r>
        <w:t>Toetsing</w:t>
      </w:r>
      <w:r>
        <w:fldChar w:fldCharType="end"/>
      </w:r>
      <w:r>
        <w:t xml:space="preserve">). </w:t>
      </w:r>
      <w:bookmarkEnd w:id="10"/>
    </w:p>
    <w:bookmarkEnd w:id="9"/>
    <w:p w14:paraId="6D41441E" w14:textId="77777777" w:rsidR="00210AE5" w:rsidRDefault="00210AE5" w:rsidP="00210AE5">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eastAsia="Calibri" w:cs="Calibri"/>
          <w:bCs/>
        </w:rPr>
      </w:pPr>
      <w:r>
        <w:rPr>
          <w:rFonts w:eastAsia="Calibri" w:cs="Calibri"/>
          <w:bCs/>
        </w:rPr>
        <w:t>Als</w:t>
      </w:r>
      <w:r w:rsidRPr="00147F0C">
        <w:rPr>
          <w:rFonts w:eastAsia="Calibri" w:cs="Calibri"/>
          <w:bCs/>
        </w:rPr>
        <w:t xml:space="preserve"> voltijdstudent</w:t>
      </w:r>
      <w:r>
        <w:rPr>
          <w:rFonts w:eastAsia="Calibri" w:cs="Calibri"/>
          <w:bCs/>
        </w:rPr>
        <w:t xml:space="preserve"> ben je</w:t>
      </w:r>
      <w:r w:rsidRPr="00147F0C">
        <w:rPr>
          <w:rFonts w:eastAsia="Calibri" w:cs="Calibri"/>
          <w:bCs/>
        </w:rPr>
        <w:t xml:space="preserve"> 2</w:t>
      </w:r>
      <w:r>
        <w:rPr>
          <w:rFonts w:eastAsia="Calibri" w:cs="Calibri"/>
          <w:bCs/>
        </w:rPr>
        <w:t>,5 da</w:t>
      </w:r>
      <w:r w:rsidRPr="00147F0C">
        <w:rPr>
          <w:rFonts w:eastAsia="Calibri" w:cs="Calibri"/>
          <w:bCs/>
        </w:rPr>
        <w:t>g per week beschikbaar voor werk voor school, als deeltijdstudent 1 à 2 dagen per week. Afspraken over aanwezigheid en inzet op school maak je met je werkplekbegeleider (WPB) en/of de schoolopleider.</w:t>
      </w:r>
      <w:bookmarkStart w:id="11" w:name="_bookmark1"/>
      <w:bookmarkEnd w:id="11"/>
      <w:r>
        <w:rPr>
          <w:rFonts w:eastAsia="Calibri" w:cs="Calibri"/>
          <w:bCs/>
        </w:rPr>
        <w:t xml:space="preserve"> Het is raadzaam om hier vanaf het begin goede afspraken over te maken en daarbij de verwachtingen over en weer uit te spreken. </w:t>
      </w:r>
    </w:p>
    <w:p w14:paraId="01CFD381" w14:textId="77777777" w:rsidR="002A3246" w:rsidRDefault="002A3246" w:rsidP="00AB4B6B">
      <w:pPr>
        <w:spacing w:before="240"/>
        <w:rPr>
          <w:i/>
          <w:sz w:val="20"/>
        </w:rPr>
      </w:pPr>
    </w:p>
    <w:p w14:paraId="6E9EFC2D" w14:textId="45FE4D35" w:rsidR="00130B6A" w:rsidRPr="0038439B" w:rsidRDefault="00130B6A" w:rsidP="008A2F32">
      <w:pPr>
        <w:pStyle w:val="Kop1"/>
      </w:pPr>
      <w:bookmarkStart w:id="12" w:name="_Toc1344830842"/>
      <w:r>
        <w:br w:type="column"/>
      </w:r>
      <w:bookmarkStart w:id="13" w:name="_Hlk74824233"/>
      <w:r w:rsidR="00C03E6C" w:rsidRPr="0038439B">
        <w:lastRenderedPageBreak/>
        <w:tab/>
      </w:r>
      <w:bookmarkStart w:id="14" w:name="_Toc80795119"/>
      <w:r w:rsidRPr="0038439B">
        <w:t>Verklarende woordenlijst</w:t>
      </w:r>
      <w:bookmarkEnd w:id="12"/>
      <w:bookmarkEnd w:id="14"/>
    </w:p>
    <w:p w14:paraId="1BBE534A" w14:textId="44D4FF64" w:rsidR="00130B6A" w:rsidRDefault="00130B6A" w:rsidP="00130B6A">
      <w:r>
        <w:t>In deze studiehandleiding komen een aantal termen vaak terug. Deze hebben in de context van de opleiding een specifieke betekenis. Hieronder staan definities van deze termen.</w:t>
      </w:r>
      <w:r w:rsidR="001A573F">
        <w:t xml:space="preserve"> Dit is geen uitputtende lijst. Als je vragen hebt over de betekenis van een begrip of passage kun je die stellen aan de coördinator van dit vak. </w:t>
      </w:r>
    </w:p>
    <w:p w14:paraId="19C37A36" w14:textId="4A4F6EC7" w:rsidR="00095BC7" w:rsidRDefault="00095BC7" w:rsidP="00B16047">
      <w:pPr>
        <w:pStyle w:val="Lijstalinea"/>
        <w:numPr>
          <w:ilvl w:val="0"/>
          <w:numId w:val="27"/>
        </w:numPr>
      </w:pPr>
      <w:r w:rsidRPr="00C412CA">
        <w:rPr>
          <w:rStyle w:val="Nadruk"/>
        </w:rPr>
        <w:t>Klokuur</w:t>
      </w:r>
      <w:r w:rsidR="00A55732">
        <w:rPr>
          <w:rStyle w:val="Nadruk"/>
        </w:rPr>
        <w:br/>
      </w:r>
      <w:r>
        <w:t xml:space="preserve">Een tijdsspanne van 60 minuten. </w:t>
      </w:r>
    </w:p>
    <w:p w14:paraId="6AFBB194" w14:textId="6B1DF664" w:rsidR="00130B6A" w:rsidRPr="00130B6A" w:rsidRDefault="00130B6A" w:rsidP="00B16047">
      <w:pPr>
        <w:pStyle w:val="Lijstalinea"/>
        <w:numPr>
          <w:ilvl w:val="0"/>
          <w:numId w:val="27"/>
        </w:numPr>
      </w:pPr>
      <w:r w:rsidRPr="00C412CA">
        <w:rPr>
          <w:rStyle w:val="Nadruk"/>
        </w:rPr>
        <w:t>Les</w:t>
      </w:r>
      <w:r w:rsidR="00A55732">
        <w:rPr>
          <w:rStyle w:val="Nadruk"/>
        </w:rPr>
        <w:br/>
      </w:r>
      <w:r w:rsidR="00095BC7">
        <w:t>Een in de tijd afgebakend moment waarin een klas onderwijs krijgt van een docent.</w:t>
      </w:r>
    </w:p>
    <w:p w14:paraId="727E944B" w14:textId="3BE37453" w:rsidR="00130B6A" w:rsidRDefault="00130B6A" w:rsidP="00B16047">
      <w:pPr>
        <w:pStyle w:val="Lijstalinea"/>
        <w:numPr>
          <w:ilvl w:val="0"/>
          <w:numId w:val="27"/>
        </w:numPr>
      </w:pPr>
      <w:r w:rsidRPr="00C412CA">
        <w:rPr>
          <w:rStyle w:val="Nadruk"/>
        </w:rPr>
        <w:t>Lesuur</w:t>
      </w:r>
      <w:r w:rsidR="000053C8">
        <w:rPr>
          <w:rStyle w:val="Nadruk"/>
        </w:rPr>
        <w:br/>
      </w:r>
      <w:r>
        <w:t>De tijd</w:t>
      </w:r>
      <w:r w:rsidR="00095BC7">
        <w:t>sspanne</w:t>
      </w:r>
      <w:r>
        <w:t xml:space="preserve"> tussen aanvang en einde van een les. </w:t>
      </w:r>
    </w:p>
    <w:p w14:paraId="399765AA" w14:textId="552FA28E" w:rsidR="008E6555" w:rsidRPr="008E6555" w:rsidRDefault="008E6555" w:rsidP="00032B8B">
      <w:pPr>
        <w:pStyle w:val="Lijstalinea"/>
        <w:numPr>
          <w:ilvl w:val="0"/>
          <w:numId w:val="27"/>
        </w:numPr>
        <w:jc w:val="left"/>
      </w:pPr>
      <w:r w:rsidRPr="00C412CA">
        <w:rPr>
          <w:rStyle w:val="Nadruk"/>
        </w:rPr>
        <w:t>Onderwijskundige</w:t>
      </w:r>
      <w:r w:rsidR="00032B8B">
        <w:rPr>
          <w:rStyle w:val="Nadruk"/>
        </w:rPr>
        <w:t xml:space="preserve"> (OWK)</w:t>
      </w:r>
      <w:r w:rsidR="000053C8">
        <w:rPr>
          <w:rStyle w:val="Nadruk"/>
        </w:rPr>
        <w:br/>
      </w:r>
      <w:r>
        <w:t>Een opleider van de ILO gespecialiseerd in onderwijskunde.</w:t>
      </w:r>
    </w:p>
    <w:p w14:paraId="64077D6D" w14:textId="63B01943" w:rsidR="009D58FA" w:rsidRDefault="009D58FA" w:rsidP="00B16047">
      <w:pPr>
        <w:pStyle w:val="Lijstalinea"/>
        <w:numPr>
          <w:ilvl w:val="0"/>
          <w:numId w:val="27"/>
        </w:numPr>
      </w:pPr>
      <w:r w:rsidRPr="00C412CA">
        <w:rPr>
          <w:rStyle w:val="Nadruk"/>
        </w:rPr>
        <w:t>Opleider</w:t>
      </w:r>
      <w:r w:rsidR="000053C8">
        <w:rPr>
          <w:rStyle w:val="Nadruk"/>
        </w:rPr>
        <w:br/>
      </w:r>
      <w:r>
        <w:t>Een lerarenopleider van de ILO</w:t>
      </w:r>
      <w:r w:rsidR="008E6555">
        <w:t>, bijvoorbeeld een vakdidacticus of onderwijskundige</w:t>
      </w:r>
      <w:r>
        <w:t>.</w:t>
      </w:r>
      <w:r w:rsidR="004D51C3">
        <w:t xml:space="preserve"> </w:t>
      </w:r>
    </w:p>
    <w:p w14:paraId="16D06371" w14:textId="6309B99B" w:rsidR="00095BC7" w:rsidRDefault="00095BC7" w:rsidP="00B16047">
      <w:pPr>
        <w:pStyle w:val="Lijstalinea"/>
        <w:numPr>
          <w:ilvl w:val="0"/>
          <w:numId w:val="27"/>
        </w:numPr>
        <w:jc w:val="left"/>
      </w:pPr>
      <w:r w:rsidRPr="00C412CA">
        <w:rPr>
          <w:rStyle w:val="Nadruk"/>
        </w:rPr>
        <w:t>Schoolopleider</w:t>
      </w:r>
      <w:r>
        <w:t xml:space="preserve"> (SO)</w:t>
      </w:r>
      <w:r w:rsidR="000053C8">
        <w:br/>
      </w:r>
      <w:r>
        <w:t>Degene die op een stageschool stages coördineert.</w:t>
      </w:r>
    </w:p>
    <w:p w14:paraId="7A9A223B" w14:textId="1D7FF474" w:rsidR="00095BC7" w:rsidRDefault="00095BC7" w:rsidP="00B16047">
      <w:pPr>
        <w:pStyle w:val="Lijstalinea"/>
        <w:numPr>
          <w:ilvl w:val="0"/>
          <w:numId w:val="27"/>
        </w:numPr>
        <w:jc w:val="left"/>
      </w:pPr>
      <w:r w:rsidRPr="00C412CA">
        <w:rPr>
          <w:rStyle w:val="Nadruk"/>
        </w:rPr>
        <w:t>Vakdidacticus</w:t>
      </w:r>
      <w:r>
        <w:t xml:space="preserve"> (VD)</w:t>
      </w:r>
      <w:r w:rsidR="000053C8">
        <w:br/>
      </w:r>
      <w:r>
        <w:t xml:space="preserve">Een opleider van de ILO die </w:t>
      </w:r>
      <w:r w:rsidR="003205CB">
        <w:t>vakdidactiek</w:t>
      </w:r>
      <w:r>
        <w:t xml:space="preserve"> </w:t>
      </w:r>
      <w:r w:rsidR="003205CB">
        <w:t>doceert</w:t>
      </w:r>
      <w:r>
        <w:t>, lesbezoeken aflegt en stages beoordeelt.</w:t>
      </w:r>
      <w:r w:rsidR="008E6555">
        <w:t xml:space="preserve"> Let op: voor zowel het vak vakdidactiek, als voor de vakdidacticus die dat vak geeft, wordt dezelfde afkorting (VD) gebruikt.</w:t>
      </w:r>
      <w:r w:rsidR="00357FF4">
        <w:t xml:space="preserve"> </w:t>
      </w:r>
    </w:p>
    <w:p w14:paraId="4AD699A1" w14:textId="2CBED8D0" w:rsidR="00095BC7" w:rsidRDefault="00095BC7" w:rsidP="00B16047">
      <w:pPr>
        <w:pStyle w:val="Lijstalinea"/>
        <w:numPr>
          <w:ilvl w:val="0"/>
          <w:numId w:val="27"/>
        </w:numPr>
        <w:jc w:val="left"/>
      </w:pPr>
      <w:r w:rsidRPr="00C412CA">
        <w:rPr>
          <w:rStyle w:val="Nadruk"/>
        </w:rPr>
        <w:t>Werkplekbegeleider</w:t>
      </w:r>
      <w:r>
        <w:t xml:space="preserve"> (WPB)</w:t>
      </w:r>
      <w:r w:rsidR="000053C8">
        <w:br/>
      </w:r>
      <w:r>
        <w:t>Een bevoegd docent die leraren in opleiding begeleidt en beoordeelt bij hun stage.</w:t>
      </w:r>
    </w:p>
    <w:p w14:paraId="255505F3" w14:textId="15C5CB05" w:rsidR="00095BC7" w:rsidRPr="00095BC7" w:rsidRDefault="00095BC7" w:rsidP="00B16047">
      <w:pPr>
        <w:pStyle w:val="Lijstalinea"/>
        <w:numPr>
          <w:ilvl w:val="0"/>
          <w:numId w:val="27"/>
        </w:numPr>
        <w:jc w:val="left"/>
      </w:pPr>
      <w:r w:rsidRPr="00B16047">
        <w:rPr>
          <w:i/>
          <w:iCs/>
        </w:rPr>
        <w:t>Zelfstandig</w:t>
      </w:r>
      <w:r>
        <w:t xml:space="preserve"> </w:t>
      </w:r>
      <w:r w:rsidRPr="00C412CA">
        <w:rPr>
          <w:rStyle w:val="Nadruk"/>
        </w:rPr>
        <w:t>lesgeven</w:t>
      </w:r>
      <w:r w:rsidR="000053C8">
        <w:rPr>
          <w:rStyle w:val="Nadruk"/>
        </w:rPr>
        <w:br/>
      </w:r>
      <w:r>
        <w:t xml:space="preserve">De verantwoordelijkheid hebben voor alle inhoudelijke, pedagogische, didactische en organisatorische aspecten van de voorbereiding en uitvoering van een les. </w:t>
      </w:r>
    </w:p>
    <w:bookmarkEnd w:id="13"/>
    <w:p w14:paraId="3E50B28D" w14:textId="0F4F564B" w:rsidR="00153E43" w:rsidRDefault="00153E43">
      <w:pPr>
        <w:jc w:val="left"/>
      </w:pPr>
      <w:r>
        <w:br w:type="page"/>
      </w:r>
    </w:p>
    <w:p w14:paraId="5C19E546" w14:textId="016A0ADF" w:rsidR="00115F2D" w:rsidRPr="00240614" w:rsidRDefault="00115F2D" w:rsidP="008A2F32">
      <w:pPr>
        <w:pStyle w:val="Kop1"/>
      </w:pPr>
      <w:bookmarkStart w:id="15" w:name="_Toc80795120"/>
      <w:bookmarkStart w:id="16" w:name="_Toc925154479"/>
      <w:r>
        <w:lastRenderedPageBreak/>
        <w:t>Leerdoelen</w:t>
      </w:r>
      <w:bookmarkEnd w:id="15"/>
      <w:bookmarkEnd w:id="16"/>
    </w:p>
    <w:p w14:paraId="4311E95D" w14:textId="4BD84E44" w:rsidR="00115F2D" w:rsidRDefault="00115F2D" w:rsidP="00867815">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szCs w:val="23"/>
        </w:rPr>
      </w:pPr>
      <w:r>
        <w:rPr>
          <w:rStyle w:val="Nadruk"/>
          <w:i w:val="0"/>
          <w:szCs w:val="23"/>
        </w:rPr>
        <w:t xml:space="preserve">Aan het einde van </w:t>
      </w:r>
      <w:r w:rsidR="00130B6A">
        <w:rPr>
          <w:rStyle w:val="Nadruk"/>
          <w:i w:val="0"/>
          <w:szCs w:val="23"/>
        </w:rPr>
        <w:t xml:space="preserve">OP </w:t>
      </w:r>
      <w:r>
        <w:rPr>
          <w:rStyle w:val="Nadruk"/>
          <w:i w:val="0"/>
          <w:szCs w:val="23"/>
        </w:rPr>
        <w:t>A heb je de volgende leerdoelen bereikt:</w:t>
      </w:r>
    </w:p>
    <w:p w14:paraId="43477004" w14:textId="609A3685" w:rsidR="00115F2D" w:rsidRPr="009B6FB9" w:rsidRDefault="00115F2D" w:rsidP="009B6F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Style w:val="Nadruk"/>
          <w:i w:val="0"/>
          <w:szCs w:val="23"/>
        </w:rPr>
      </w:pPr>
      <w:r w:rsidRPr="009B6FB9">
        <w:rPr>
          <w:rStyle w:val="Nadruk"/>
          <w:b/>
          <w:i w:val="0"/>
          <w:szCs w:val="23"/>
        </w:rPr>
        <w:t>Vakinhoudelijk</w:t>
      </w:r>
      <w:r>
        <w:rPr>
          <w:rStyle w:val="Nadruk"/>
          <w:b/>
          <w:i w:val="0"/>
          <w:szCs w:val="23"/>
        </w:rPr>
        <w:t xml:space="preserve"> </w:t>
      </w:r>
      <w:r w:rsidRPr="009B6FB9">
        <w:rPr>
          <w:rStyle w:val="Nadruk"/>
          <w:i w:val="0"/>
          <w:szCs w:val="23"/>
        </w:rPr>
        <w:t>– de student</w:t>
      </w:r>
    </w:p>
    <w:p w14:paraId="2268C630" w14:textId="023374E7" w:rsidR="00115F2D" w:rsidRPr="009B6FB9" w:rsidRDefault="00115F2D" w:rsidP="00971E93">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rPr>
      </w:pPr>
      <w:r>
        <w:rPr>
          <w:rStyle w:val="Nadruk"/>
          <w:i w:val="0"/>
        </w:rPr>
        <w:t>t</w:t>
      </w:r>
      <w:r w:rsidRPr="009B6FB9">
        <w:rPr>
          <w:rStyle w:val="Nadruk"/>
          <w:i w:val="0"/>
        </w:rPr>
        <w:t>oont inhoudelijke kennis op het niveau van de methode</w:t>
      </w:r>
      <w:r w:rsidR="00130B6A">
        <w:rPr>
          <w:rStyle w:val="Nadruk"/>
          <w:i w:val="0"/>
        </w:rPr>
        <w:t>;</w:t>
      </w:r>
    </w:p>
    <w:p w14:paraId="226805A8" w14:textId="0B18820F" w:rsidR="00115F2D" w:rsidRDefault="00115F2D" w:rsidP="00971E93">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rPr>
      </w:pPr>
      <w:r>
        <w:rPr>
          <w:rStyle w:val="Nadruk"/>
          <w:i w:val="0"/>
        </w:rPr>
        <w:t>l</w:t>
      </w:r>
      <w:r w:rsidRPr="009B6FB9">
        <w:rPr>
          <w:rStyle w:val="Nadruk"/>
          <w:i w:val="0"/>
        </w:rPr>
        <w:t>egt verbinding tussen vakkennis en relevante lesinhoud voor leerlingen</w:t>
      </w:r>
      <w:r w:rsidR="00130B6A">
        <w:rPr>
          <w:rStyle w:val="Nadruk"/>
          <w:i w:val="0"/>
        </w:rPr>
        <w:t>.</w:t>
      </w:r>
    </w:p>
    <w:p w14:paraId="4A69AE79" w14:textId="77777777" w:rsidR="00115F2D" w:rsidRPr="009B6FB9" w:rsidRDefault="00115F2D" w:rsidP="009B6FB9">
      <w:pPr>
        <w:pStyle w:val="Lijstalinea"/>
        <w:widowControl w:val="0"/>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Style w:val="Nadruk"/>
          <w:i w:val="0"/>
        </w:rPr>
      </w:pPr>
    </w:p>
    <w:p w14:paraId="0BADB99A" w14:textId="22F09456" w:rsidR="00115F2D" w:rsidRPr="009B6FB9" w:rsidRDefault="00115F2D" w:rsidP="009B6F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Style w:val="Nadruk"/>
          <w:i w:val="0"/>
          <w:szCs w:val="23"/>
        </w:rPr>
      </w:pPr>
      <w:r w:rsidRPr="009B6FB9">
        <w:rPr>
          <w:rStyle w:val="Nadruk"/>
          <w:b/>
          <w:i w:val="0"/>
          <w:szCs w:val="23"/>
        </w:rPr>
        <w:t xml:space="preserve">Vakdidactisch </w:t>
      </w:r>
      <w:r>
        <w:rPr>
          <w:rStyle w:val="Nadruk"/>
          <w:i w:val="0"/>
          <w:szCs w:val="23"/>
        </w:rPr>
        <w:t>– de student</w:t>
      </w:r>
    </w:p>
    <w:p w14:paraId="22B60BEF" w14:textId="46423F82" w:rsidR="00115F2D" w:rsidRPr="009B6FB9" w:rsidRDefault="00115F2D" w:rsidP="00971E93">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rPr>
      </w:pPr>
      <w:r w:rsidRPr="009B6FB9">
        <w:rPr>
          <w:rStyle w:val="Nadruk"/>
          <w:i w:val="0"/>
        </w:rPr>
        <w:t>kan een les ontwerpen met concrete en haalbare doelen</w:t>
      </w:r>
      <w:r w:rsidR="00130B6A">
        <w:rPr>
          <w:rStyle w:val="Nadruk"/>
          <w:i w:val="0"/>
        </w:rPr>
        <w:t>;</w:t>
      </w:r>
    </w:p>
    <w:p w14:paraId="3CF49223" w14:textId="768B48B0" w:rsidR="00115F2D" w:rsidRPr="009B6FB9" w:rsidRDefault="00115F2D" w:rsidP="00971E93">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rPr>
      </w:pPr>
      <w:r w:rsidRPr="009B6FB9">
        <w:rPr>
          <w:rStyle w:val="Nadruk"/>
          <w:i w:val="0"/>
        </w:rPr>
        <w:t>kan een les vormgeven en plannen</w:t>
      </w:r>
      <w:r w:rsidR="00130B6A">
        <w:rPr>
          <w:rStyle w:val="Nadruk"/>
          <w:i w:val="0"/>
        </w:rPr>
        <w:t>;</w:t>
      </w:r>
    </w:p>
    <w:p w14:paraId="0D97190B" w14:textId="58707D20" w:rsidR="00115F2D" w:rsidRDefault="00115F2D" w:rsidP="00971E93">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rPr>
      </w:pPr>
      <w:r w:rsidRPr="009B6FB9">
        <w:rPr>
          <w:rStyle w:val="Nadruk"/>
          <w:i w:val="0"/>
        </w:rPr>
        <w:t>kan een eenduidige en volledige instructie geven</w:t>
      </w:r>
      <w:r w:rsidR="00130B6A">
        <w:rPr>
          <w:rStyle w:val="Nadruk"/>
          <w:i w:val="0"/>
        </w:rPr>
        <w:t>.</w:t>
      </w:r>
    </w:p>
    <w:p w14:paraId="1A35EA07" w14:textId="77777777" w:rsidR="00115F2D" w:rsidRPr="009B6FB9" w:rsidRDefault="00115F2D" w:rsidP="009B6FB9">
      <w:pPr>
        <w:pStyle w:val="Lijstalinea"/>
        <w:widowControl w:val="0"/>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Style w:val="Nadruk"/>
          <w:i w:val="0"/>
        </w:rPr>
      </w:pPr>
    </w:p>
    <w:p w14:paraId="2D4E0EA0" w14:textId="492DD4E8" w:rsidR="00115F2D" w:rsidRPr="009B6FB9" w:rsidRDefault="00115F2D" w:rsidP="009B6F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Style w:val="Nadruk"/>
          <w:i w:val="0"/>
          <w:szCs w:val="23"/>
        </w:rPr>
      </w:pPr>
      <w:r w:rsidRPr="009B6FB9">
        <w:rPr>
          <w:rStyle w:val="Nadruk"/>
          <w:b/>
          <w:i w:val="0"/>
          <w:szCs w:val="23"/>
        </w:rPr>
        <w:t>Pedagogisch</w:t>
      </w:r>
      <w:r w:rsidR="006656D3">
        <w:rPr>
          <w:rStyle w:val="Nadruk"/>
          <w:b/>
          <w:i w:val="0"/>
          <w:szCs w:val="23"/>
        </w:rPr>
        <w:t xml:space="preserve"> </w:t>
      </w:r>
      <w:r>
        <w:rPr>
          <w:rStyle w:val="Nadruk"/>
          <w:i w:val="0"/>
          <w:szCs w:val="23"/>
        </w:rPr>
        <w:t>– de student</w:t>
      </w:r>
    </w:p>
    <w:p w14:paraId="2693CED8" w14:textId="6E7D11C2" w:rsidR="00115F2D" w:rsidRPr="009B6FB9" w:rsidRDefault="00115F2D" w:rsidP="00971E93">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rPr>
      </w:pPr>
      <w:r w:rsidRPr="009B6FB9">
        <w:rPr>
          <w:rStyle w:val="Nadruk"/>
          <w:i w:val="0"/>
        </w:rPr>
        <w:t>toont in gedrag en taalgebruik respect voor de leerlingen</w:t>
      </w:r>
      <w:r w:rsidR="00130B6A">
        <w:rPr>
          <w:rStyle w:val="Nadruk"/>
          <w:i w:val="0"/>
        </w:rPr>
        <w:t>;</w:t>
      </w:r>
    </w:p>
    <w:p w14:paraId="0F72E939" w14:textId="4F1F3736" w:rsidR="00115F2D" w:rsidRPr="009B6FB9" w:rsidRDefault="00115F2D" w:rsidP="00971E93">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rPr>
      </w:pPr>
      <w:r w:rsidRPr="009B6FB9">
        <w:rPr>
          <w:rStyle w:val="Nadruk"/>
          <w:i w:val="0"/>
        </w:rPr>
        <w:t>toont affiniteit met (de leefwereld van) de leerlingen</w:t>
      </w:r>
      <w:r w:rsidR="00130B6A">
        <w:rPr>
          <w:rStyle w:val="Nadruk"/>
          <w:i w:val="0"/>
        </w:rPr>
        <w:t>;</w:t>
      </w:r>
    </w:p>
    <w:p w14:paraId="4669DE63" w14:textId="7B95F6A5" w:rsidR="00115F2D" w:rsidRPr="009B6FB9" w:rsidRDefault="00115F2D" w:rsidP="00971E93">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rPr>
      </w:pPr>
      <w:r w:rsidRPr="009B6FB9">
        <w:rPr>
          <w:rStyle w:val="Nadruk"/>
          <w:i w:val="0"/>
        </w:rPr>
        <w:t>onderkent het belang van een veilig leerklimaat</w:t>
      </w:r>
      <w:r w:rsidR="00130B6A">
        <w:rPr>
          <w:rStyle w:val="Nadruk"/>
          <w:i w:val="0"/>
        </w:rPr>
        <w:t>;</w:t>
      </w:r>
    </w:p>
    <w:p w14:paraId="66855C05" w14:textId="43240496" w:rsidR="00115F2D" w:rsidRPr="009B6FB9" w:rsidRDefault="00115F2D" w:rsidP="00971E93">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rPr>
      </w:pPr>
      <w:r w:rsidRPr="009B6FB9">
        <w:rPr>
          <w:rStyle w:val="Nadruk"/>
          <w:i w:val="0"/>
        </w:rPr>
        <w:t>signaleert ongewenste groepsprocessen</w:t>
      </w:r>
      <w:r w:rsidR="00130B6A">
        <w:rPr>
          <w:rStyle w:val="Nadruk"/>
          <w:i w:val="0"/>
        </w:rPr>
        <w:t>;</w:t>
      </w:r>
    </w:p>
    <w:p w14:paraId="1064568B" w14:textId="57D0D704" w:rsidR="00115F2D" w:rsidRDefault="00115F2D" w:rsidP="00971E93">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rPr>
      </w:pPr>
      <w:r w:rsidRPr="009B6FB9">
        <w:rPr>
          <w:rStyle w:val="Nadruk"/>
          <w:i w:val="0"/>
        </w:rPr>
        <w:t>experimenteert met het toepassen van kennis over effectief klassenmanagement</w:t>
      </w:r>
      <w:r w:rsidR="00130B6A">
        <w:rPr>
          <w:rStyle w:val="Nadruk"/>
          <w:i w:val="0"/>
        </w:rPr>
        <w:t>.</w:t>
      </w:r>
    </w:p>
    <w:p w14:paraId="2ABAAC0F" w14:textId="77777777" w:rsidR="00115F2D" w:rsidRPr="009B6FB9" w:rsidRDefault="00115F2D" w:rsidP="009B6FB9">
      <w:pPr>
        <w:pStyle w:val="Lijstalinea"/>
        <w:widowControl w:val="0"/>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Style w:val="Nadruk"/>
          <w:i w:val="0"/>
        </w:rPr>
      </w:pPr>
    </w:p>
    <w:p w14:paraId="7458D973" w14:textId="76FC2711" w:rsidR="00115F2D" w:rsidRPr="009B6FB9" w:rsidRDefault="00115F2D" w:rsidP="009B6F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Style w:val="Nadruk"/>
          <w:i w:val="0"/>
          <w:szCs w:val="23"/>
        </w:rPr>
      </w:pPr>
      <w:r w:rsidRPr="009B6FB9">
        <w:rPr>
          <w:rStyle w:val="Nadruk"/>
          <w:b/>
          <w:i w:val="0"/>
          <w:szCs w:val="23"/>
        </w:rPr>
        <w:t>Professioneel handelen</w:t>
      </w:r>
      <w:r>
        <w:rPr>
          <w:rStyle w:val="Nadruk"/>
          <w:i w:val="0"/>
          <w:szCs w:val="23"/>
        </w:rPr>
        <w:t xml:space="preserve"> – de student</w:t>
      </w:r>
    </w:p>
    <w:p w14:paraId="32B95405" w14:textId="01D59D35" w:rsidR="00115F2D" w:rsidRDefault="00115F2D" w:rsidP="00971E93">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rPr>
      </w:pPr>
      <w:r w:rsidRPr="009B6FB9">
        <w:rPr>
          <w:rStyle w:val="Nadruk"/>
          <w:i w:val="0"/>
        </w:rPr>
        <w:t xml:space="preserve">kan (samen met de begeleiders) lessen beschrijven en analyseren en daaruit lering trekken </w:t>
      </w:r>
      <w:r>
        <w:rPr>
          <w:rStyle w:val="Nadruk"/>
          <w:i w:val="0"/>
        </w:rPr>
        <w:t>met betrekking tot</w:t>
      </w:r>
      <w:r w:rsidRPr="009B6FB9">
        <w:rPr>
          <w:rStyle w:val="Nadruk"/>
          <w:i w:val="0"/>
        </w:rPr>
        <w:t xml:space="preserve"> het eigen handelen</w:t>
      </w:r>
      <w:r w:rsidR="00130B6A">
        <w:rPr>
          <w:rStyle w:val="Nadruk"/>
          <w:i w:val="0"/>
        </w:rPr>
        <w:t>;</w:t>
      </w:r>
    </w:p>
    <w:p w14:paraId="2F4BB98A" w14:textId="7AFCAB2E" w:rsidR="00115F2D" w:rsidRDefault="00115F2D" w:rsidP="00971E93">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rPr>
      </w:pPr>
      <w:r w:rsidRPr="009B6FB9">
        <w:rPr>
          <w:rStyle w:val="Nadruk"/>
          <w:i w:val="0"/>
        </w:rPr>
        <w:t>vraagt gericht om hulp en advies</w:t>
      </w:r>
      <w:r w:rsidR="00130B6A">
        <w:rPr>
          <w:rStyle w:val="Nadruk"/>
          <w:i w:val="0"/>
        </w:rPr>
        <w:t>.</w:t>
      </w:r>
    </w:p>
    <w:p w14:paraId="4328EC2C" w14:textId="77777777" w:rsidR="00115F2D" w:rsidRPr="009B6FB9" w:rsidRDefault="00115F2D" w:rsidP="009B6F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szCs w:val="23"/>
        </w:rPr>
      </w:pPr>
    </w:p>
    <w:p w14:paraId="57AB193C" w14:textId="4A3FF501" w:rsidR="00115F2D" w:rsidRPr="00240614" w:rsidRDefault="00130B6A" w:rsidP="008A2F32">
      <w:pPr>
        <w:pStyle w:val="Kop1"/>
      </w:pPr>
      <w:bookmarkStart w:id="17" w:name="_Toc1064019955"/>
      <w:r>
        <w:br w:type="column"/>
      </w:r>
      <w:bookmarkStart w:id="18" w:name="_Toc80795121"/>
      <w:r w:rsidR="00115F2D" w:rsidRPr="00095BC7">
        <w:lastRenderedPageBreak/>
        <w:t>Onderwijsvormen</w:t>
      </w:r>
      <w:bookmarkEnd w:id="17"/>
      <w:bookmarkEnd w:id="18"/>
    </w:p>
    <w:p w14:paraId="55834F19" w14:textId="2220054F" w:rsidR="00115F2D" w:rsidRPr="00147F0C" w:rsidRDefault="009232DF" w:rsidP="003326DB">
      <w:pPr>
        <w:pStyle w:val="Kop2"/>
      </w:pPr>
      <w:r>
        <w:tab/>
      </w:r>
      <w:bookmarkStart w:id="19" w:name="_Toc80795122"/>
      <w:bookmarkStart w:id="20" w:name="_Toc1191838201"/>
      <w:r w:rsidR="00095BC7">
        <w:t>Stage</w:t>
      </w:r>
      <w:bookmarkEnd w:id="19"/>
      <w:bookmarkEnd w:id="20"/>
    </w:p>
    <w:p w14:paraId="22F08FD5" w14:textId="4C6D0C79" w:rsidR="008707EC" w:rsidRDefault="00095BC7" w:rsidP="00147F0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eastAsia="Calibri" w:cs="Calibri"/>
          <w:bCs/>
        </w:rPr>
      </w:pPr>
      <w:r>
        <w:rPr>
          <w:rFonts w:eastAsia="Calibri" w:cs="Calibri"/>
          <w:bCs/>
        </w:rPr>
        <w:t xml:space="preserve">Je </w:t>
      </w:r>
      <w:r w:rsidR="00115F2D" w:rsidRPr="00147F0C">
        <w:rPr>
          <w:rFonts w:eastAsia="Calibri" w:cs="Calibri"/>
          <w:bCs/>
        </w:rPr>
        <w:t xml:space="preserve">maakt kennis met de school en het schoolvak door te observeren en je eerste lessen te </w:t>
      </w:r>
      <w:r w:rsidR="00A00614">
        <w:rPr>
          <w:rFonts w:eastAsia="Calibri" w:cs="Calibri"/>
          <w:bCs/>
        </w:rPr>
        <w:t>geven</w:t>
      </w:r>
      <w:r w:rsidR="00115F2D" w:rsidRPr="00147F0C">
        <w:rPr>
          <w:rFonts w:eastAsia="Calibri" w:cs="Calibri"/>
          <w:bCs/>
        </w:rPr>
        <w:t xml:space="preserve">. </w:t>
      </w:r>
      <w:r w:rsidR="001A573F">
        <w:rPr>
          <w:rFonts w:eastAsia="Calibri" w:cs="Calibri"/>
          <w:bCs/>
        </w:rPr>
        <w:t>Je</w:t>
      </w:r>
      <w:r w:rsidR="00115F2D" w:rsidRPr="00147F0C">
        <w:rPr>
          <w:rFonts w:eastAsia="Calibri" w:cs="Calibri"/>
          <w:bCs/>
        </w:rPr>
        <w:t xml:space="preserve"> WPB </w:t>
      </w:r>
      <w:r w:rsidR="001A573F">
        <w:rPr>
          <w:rFonts w:eastAsia="Calibri" w:cs="Calibri"/>
          <w:bCs/>
        </w:rPr>
        <w:t>maakt je wegwijs</w:t>
      </w:r>
      <w:r w:rsidR="00115F2D" w:rsidRPr="00147F0C">
        <w:rPr>
          <w:rFonts w:eastAsia="Calibri" w:cs="Calibri"/>
          <w:bCs/>
        </w:rPr>
        <w:t xml:space="preserve"> in de </w:t>
      </w:r>
      <w:r w:rsidR="001A573F">
        <w:rPr>
          <w:rFonts w:eastAsia="Calibri" w:cs="Calibri"/>
          <w:bCs/>
        </w:rPr>
        <w:t>stage</w:t>
      </w:r>
      <w:r w:rsidR="00115F2D" w:rsidRPr="00147F0C">
        <w:rPr>
          <w:rFonts w:eastAsia="Calibri" w:cs="Calibri"/>
          <w:bCs/>
        </w:rPr>
        <w:t>school</w:t>
      </w:r>
      <w:r w:rsidR="001A573F">
        <w:rPr>
          <w:rFonts w:eastAsia="Calibri" w:cs="Calibri"/>
          <w:bCs/>
        </w:rPr>
        <w:t>, observeert jouw lessen en</w:t>
      </w:r>
      <w:r w:rsidR="00115F2D" w:rsidRPr="00147F0C">
        <w:rPr>
          <w:rFonts w:eastAsia="Calibri" w:cs="Calibri"/>
          <w:bCs/>
        </w:rPr>
        <w:t xml:space="preserve"> bespreekt lessen met je voor en na.</w:t>
      </w:r>
    </w:p>
    <w:p w14:paraId="6DAC28F9" w14:textId="19A146C7" w:rsidR="00115F2D" w:rsidRPr="00147F0C" w:rsidRDefault="009232DF" w:rsidP="003326DB">
      <w:pPr>
        <w:pStyle w:val="Kop2"/>
      </w:pPr>
      <w:r>
        <w:tab/>
      </w:r>
      <w:bookmarkStart w:id="21" w:name="_Toc80795123"/>
      <w:bookmarkStart w:id="22" w:name="_Toc1107075383"/>
      <w:r w:rsidR="00750E6F">
        <w:t>Intervisie</w:t>
      </w:r>
      <w:bookmarkEnd w:id="21"/>
      <w:bookmarkEnd w:id="22"/>
    </w:p>
    <w:p w14:paraId="1CA01E06" w14:textId="41CDBD50" w:rsidR="001A573F" w:rsidRDefault="00115F2D" w:rsidP="00147F0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eastAsia="Calibri" w:cs="Calibri"/>
          <w:bCs/>
        </w:rPr>
      </w:pPr>
      <w:r w:rsidRPr="00147F0C">
        <w:rPr>
          <w:rFonts w:eastAsia="Calibri" w:cs="Calibri"/>
          <w:bCs/>
        </w:rPr>
        <w:t xml:space="preserve">Parallel aan de stage </w:t>
      </w:r>
      <w:r w:rsidR="009D58FA">
        <w:rPr>
          <w:rFonts w:eastAsia="Calibri" w:cs="Calibri"/>
          <w:bCs/>
        </w:rPr>
        <w:t>volg je</w:t>
      </w:r>
      <w:r w:rsidRPr="00147F0C">
        <w:rPr>
          <w:rFonts w:eastAsia="Calibri" w:cs="Calibri"/>
          <w:bCs/>
        </w:rPr>
        <w:t xml:space="preserve"> </w:t>
      </w:r>
      <w:r w:rsidR="00D23FA2">
        <w:rPr>
          <w:rFonts w:eastAsia="Calibri" w:cs="Calibri"/>
          <w:b/>
        </w:rPr>
        <w:t>I</w:t>
      </w:r>
      <w:r w:rsidRPr="00791851">
        <w:rPr>
          <w:rFonts w:eastAsia="Calibri" w:cs="Calibri"/>
          <w:b/>
        </w:rPr>
        <w:t>ntervisie</w:t>
      </w:r>
      <w:r w:rsidRPr="00147F0C">
        <w:rPr>
          <w:rFonts w:eastAsia="Calibri" w:cs="Calibri"/>
          <w:bCs/>
        </w:rPr>
        <w:t>. Tijdens</w:t>
      </w:r>
      <w:r w:rsidR="001A573F" w:rsidRPr="00147F0C">
        <w:rPr>
          <w:rFonts w:eastAsia="Calibri" w:cs="Calibri"/>
          <w:bCs/>
        </w:rPr>
        <w:t xml:space="preserve"> </w:t>
      </w:r>
      <w:r w:rsidRPr="00147F0C">
        <w:rPr>
          <w:rFonts w:eastAsia="Calibri" w:cs="Calibri"/>
          <w:bCs/>
        </w:rPr>
        <w:t xml:space="preserve">dit traject reflecteer je </w:t>
      </w:r>
      <w:r w:rsidR="001A573F">
        <w:rPr>
          <w:rFonts w:eastAsia="Calibri" w:cs="Calibri"/>
          <w:bCs/>
        </w:rPr>
        <w:t xml:space="preserve">met medestudenten </w:t>
      </w:r>
      <w:r w:rsidRPr="00147F0C">
        <w:rPr>
          <w:rFonts w:eastAsia="Calibri" w:cs="Calibri"/>
          <w:bCs/>
        </w:rPr>
        <w:t xml:space="preserve">op praktijkervaringen. De bijeenkomsten zijn verspreid </w:t>
      </w:r>
      <w:r>
        <w:rPr>
          <w:rFonts w:eastAsia="Calibri" w:cs="Calibri"/>
          <w:bCs/>
        </w:rPr>
        <w:t>over</w:t>
      </w:r>
      <w:r w:rsidRPr="00147F0C">
        <w:rPr>
          <w:rFonts w:eastAsia="Calibri" w:cs="Calibri"/>
          <w:bCs/>
        </w:rPr>
        <w:t xml:space="preserve"> </w:t>
      </w:r>
      <w:r w:rsidR="001A573F">
        <w:rPr>
          <w:rFonts w:eastAsia="Calibri" w:cs="Calibri"/>
          <w:bCs/>
        </w:rPr>
        <w:t>twee (voltijd) of drie (deeltijd) semesters</w:t>
      </w:r>
      <w:r w:rsidRPr="00147F0C">
        <w:rPr>
          <w:rFonts w:eastAsia="Calibri" w:cs="Calibri"/>
          <w:bCs/>
        </w:rPr>
        <w:t>.</w:t>
      </w:r>
      <w:r w:rsidR="001A573F">
        <w:rPr>
          <w:rFonts w:eastAsia="Calibri" w:cs="Calibri"/>
          <w:bCs/>
        </w:rPr>
        <w:t xml:space="preserve"> </w:t>
      </w:r>
      <w:r w:rsidR="00A00614">
        <w:rPr>
          <w:rFonts w:eastAsia="Calibri" w:cs="Calibri"/>
          <w:bCs/>
        </w:rPr>
        <w:t>Je volgt gedurende je volledige stage i</w:t>
      </w:r>
      <w:r w:rsidR="001A573F">
        <w:rPr>
          <w:rFonts w:eastAsia="Calibri" w:cs="Calibri"/>
          <w:bCs/>
        </w:rPr>
        <w:t>ntervisie</w:t>
      </w:r>
      <w:r w:rsidR="00A00614">
        <w:rPr>
          <w:rFonts w:eastAsia="Calibri" w:cs="Calibri"/>
          <w:bCs/>
        </w:rPr>
        <w:t xml:space="preserve">, intervisie </w:t>
      </w:r>
      <w:r w:rsidR="001A573F">
        <w:rPr>
          <w:rFonts w:eastAsia="Calibri" w:cs="Calibri"/>
          <w:bCs/>
        </w:rPr>
        <w:t xml:space="preserve">wordt </w:t>
      </w:r>
      <w:r w:rsidR="00A00614">
        <w:rPr>
          <w:rFonts w:eastAsia="Calibri" w:cs="Calibri"/>
          <w:bCs/>
        </w:rPr>
        <w:t xml:space="preserve">daarom </w:t>
      </w:r>
      <w:r w:rsidR="001A573F">
        <w:rPr>
          <w:rFonts w:eastAsia="Calibri" w:cs="Calibri"/>
          <w:bCs/>
        </w:rPr>
        <w:t xml:space="preserve">pas afgerond </w:t>
      </w:r>
      <w:r w:rsidR="00A00614">
        <w:rPr>
          <w:rFonts w:eastAsia="Calibri" w:cs="Calibri"/>
          <w:bCs/>
        </w:rPr>
        <w:t xml:space="preserve">aan het eind van </w:t>
      </w:r>
      <w:r w:rsidR="001A573F">
        <w:rPr>
          <w:rFonts w:eastAsia="Calibri" w:cs="Calibri"/>
          <w:bCs/>
        </w:rPr>
        <w:t>OP C.</w:t>
      </w:r>
    </w:p>
    <w:p w14:paraId="3BF6193C" w14:textId="5AC56635" w:rsidR="001A573F" w:rsidRDefault="001A573F" w:rsidP="00BF067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heme="minorHAnsi"/>
        </w:rPr>
      </w:pPr>
      <w:r>
        <w:rPr>
          <w:rFonts w:eastAsia="Calibri" w:cs="Calibri"/>
          <w:bCs/>
        </w:rPr>
        <w:t>Voor intervisie is</w:t>
      </w:r>
      <w:r w:rsidR="00A00614">
        <w:rPr>
          <w:rFonts w:eastAsia="Calibri" w:cs="Calibri"/>
          <w:bCs/>
        </w:rPr>
        <w:t xml:space="preserve"> </w:t>
      </w:r>
      <w:r>
        <w:rPr>
          <w:rFonts w:eastAsia="Calibri" w:cs="Calibri"/>
          <w:bCs/>
        </w:rPr>
        <w:t xml:space="preserve">een aparte studiehandleiding. Deze staat op Canvas onder OP A. </w:t>
      </w:r>
      <w:r w:rsidR="005E038C">
        <w:rPr>
          <w:rFonts w:eastAsia="Calibri" w:cs="Calibri"/>
          <w:bCs/>
        </w:rPr>
        <w:t xml:space="preserve">Van het Onderwijsbureau krijg je </w:t>
      </w:r>
      <w:r>
        <w:rPr>
          <w:rFonts w:eastAsia="Calibri" w:cs="Calibri"/>
          <w:bCs/>
        </w:rPr>
        <w:t>bericht w</w:t>
      </w:r>
      <w:r w:rsidR="00BF0672">
        <w:rPr>
          <w:rFonts w:eastAsia="Calibri" w:cs="Calibri"/>
          <w:bCs/>
        </w:rPr>
        <w:t xml:space="preserve">aar je intervisie volgt </w:t>
      </w:r>
      <w:r>
        <w:rPr>
          <w:rFonts w:eastAsia="Calibri" w:cs="Calibri"/>
          <w:bCs/>
        </w:rPr>
        <w:t xml:space="preserve">(op je stageschool of op de ILO) </w:t>
      </w:r>
      <w:r w:rsidR="00BF0672">
        <w:rPr>
          <w:rFonts w:eastAsia="Calibri" w:cs="Calibri"/>
          <w:bCs/>
        </w:rPr>
        <w:t>en</w:t>
      </w:r>
      <w:r w:rsidR="005E038C">
        <w:rPr>
          <w:rFonts w:eastAsia="Calibri" w:cs="Calibri"/>
          <w:bCs/>
        </w:rPr>
        <w:t>,</w:t>
      </w:r>
      <w:r w:rsidR="00BF0672">
        <w:rPr>
          <w:rFonts w:eastAsia="Calibri" w:cs="Calibri"/>
          <w:bCs/>
        </w:rPr>
        <w:t xml:space="preserve"> </w:t>
      </w:r>
      <w:r w:rsidR="005E038C">
        <w:rPr>
          <w:rFonts w:eastAsia="Calibri" w:cs="Calibri"/>
          <w:bCs/>
        </w:rPr>
        <w:t xml:space="preserve">indien je het op de ILO volgt, </w:t>
      </w:r>
      <w:r w:rsidR="00BF0672">
        <w:rPr>
          <w:rFonts w:eastAsia="Calibri" w:cs="Calibri"/>
          <w:bCs/>
        </w:rPr>
        <w:t xml:space="preserve">in welke groep je </w:t>
      </w:r>
      <w:r>
        <w:rPr>
          <w:rFonts w:eastAsia="Calibri" w:cs="Calibri"/>
          <w:bCs/>
        </w:rPr>
        <w:t>bent ingedeeld</w:t>
      </w:r>
      <w:r w:rsidR="00BF0672">
        <w:rPr>
          <w:rFonts w:eastAsia="Calibri" w:cs="Calibri"/>
          <w:bCs/>
        </w:rPr>
        <w:t>.</w:t>
      </w:r>
      <w:r w:rsidR="00750E6F" w:rsidRPr="00F15EAF">
        <w:rPr>
          <w:rFonts w:cstheme="minorHAnsi"/>
        </w:rPr>
        <w:t xml:space="preserve"> </w:t>
      </w:r>
      <w:r w:rsidRPr="00BF0672">
        <w:rPr>
          <w:rFonts w:eastAsia="Calibri" w:cs="Calibri"/>
          <w:bCs/>
        </w:rPr>
        <w:t>De lokalen voor intervisie op de ILO zijn te vinden via de roostersite (rooster.uva.nl), onder het vak</w:t>
      </w:r>
      <w:r>
        <w:rPr>
          <w:rFonts w:eastAsia="Calibri" w:cs="Calibri"/>
          <w:bCs/>
        </w:rPr>
        <w:t xml:space="preserve"> </w:t>
      </w:r>
      <w:r w:rsidRPr="00BF0672">
        <w:rPr>
          <w:rFonts w:eastAsia="Calibri" w:cs="Calibri"/>
          <w:bCs/>
        </w:rPr>
        <w:t>‘</w:t>
      </w:r>
      <w:r w:rsidR="00031AF9">
        <w:rPr>
          <w:rFonts w:eastAsia="Calibri" w:cs="Calibri"/>
          <w:bCs/>
        </w:rPr>
        <w:t>Onderwijspraktijk B’</w:t>
      </w:r>
      <w:r w:rsidRPr="00BF0672">
        <w:rPr>
          <w:rFonts w:eastAsia="Calibri" w:cs="Calibri"/>
          <w:bCs/>
        </w:rPr>
        <w:t>.</w:t>
      </w:r>
    </w:p>
    <w:p w14:paraId="2A4C04F0" w14:textId="670D2043" w:rsidR="00115F2D" w:rsidRPr="00BF0672" w:rsidRDefault="00750E6F" w:rsidP="00BF067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eastAsia="Calibri" w:cs="Calibri"/>
          <w:bCs/>
        </w:rPr>
      </w:pPr>
      <w:bookmarkStart w:id="23" w:name="_Hlk74824897"/>
      <w:r w:rsidRPr="00F15EAF">
        <w:rPr>
          <w:rFonts w:cstheme="minorHAnsi"/>
        </w:rPr>
        <w:t>Heb je vragen over intervisie</w:t>
      </w:r>
      <w:r w:rsidR="001A573F">
        <w:rPr>
          <w:rFonts w:cstheme="minorHAnsi"/>
        </w:rPr>
        <w:t xml:space="preserve">, </w:t>
      </w:r>
      <w:r w:rsidRPr="00F15EAF">
        <w:rPr>
          <w:rFonts w:cstheme="minorHAnsi"/>
        </w:rPr>
        <w:t xml:space="preserve">neem dan contact op met de coördinator Helen van </w:t>
      </w:r>
      <w:r w:rsidRPr="00F15EAF">
        <w:rPr>
          <w:rFonts w:cstheme="minorHAnsi"/>
          <w:spacing w:val="-2"/>
        </w:rPr>
        <w:t xml:space="preserve">Hoorn: </w:t>
      </w:r>
      <w:hyperlink r:id="rId13">
        <w:r w:rsidRPr="00F15EAF">
          <w:rPr>
            <w:rFonts w:cstheme="minorHAnsi"/>
            <w:color w:val="0000FF"/>
            <w:u w:val="single" w:color="0000FF"/>
          </w:rPr>
          <w:t>h.h.vanhoorn@uva.nl</w:t>
        </w:r>
      </w:hyperlink>
      <w:r w:rsidRPr="00F15EAF">
        <w:rPr>
          <w:rFonts w:cstheme="minorHAnsi"/>
          <w:color w:val="0000FF"/>
          <w:spacing w:val="37"/>
        </w:rPr>
        <w:t>.</w:t>
      </w:r>
    </w:p>
    <w:bookmarkEnd w:id="23"/>
    <w:p w14:paraId="41664361" w14:textId="3F53D97A" w:rsidR="00115F2D" w:rsidRPr="00147F0C" w:rsidRDefault="009232DF" w:rsidP="003326DB">
      <w:pPr>
        <w:pStyle w:val="Kop2"/>
      </w:pPr>
      <w:r>
        <w:tab/>
      </w:r>
      <w:bookmarkStart w:id="24" w:name="_Toc80795124"/>
      <w:bookmarkStart w:id="25" w:name="_Toc1506589027"/>
      <w:r w:rsidR="00115F2D" w:rsidRPr="00147F0C">
        <w:t>Professioneel Spreken</w:t>
      </w:r>
      <w:bookmarkEnd w:id="24"/>
      <w:bookmarkEnd w:id="25"/>
    </w:p>
    <w:p w14:paraId="035E62E4" w14:textId="5AF281FD" w:rsidR="00C36E25" w:rsidRDefault="009D58FA" w:rsidP="00147F0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eastAsia="Calibri" w:cs="Calibri"/>
          <w:bCs/>
        </w:rPr>
      </w:pPr>
      <w:r>
        <w:rPr>
          <w:rFonts w:eastAsia="Calibri" w:cs="Calibri"/>
          <w:bCs/>
        </w:rPr>
        <w:t>T</w:t>
      </w:r>
      <w:r w:rsidR="00115F2D" w:rsidRPr="00147F0C">
        <w:rPr>
          <w:rFonts w:eastAsia="Calibri" w:cs="Calibri"/>
          <w:bCs/>
        </w:rPr>
        <w:t xml:space="preserve">ijdens het eerste semester </w:t>
      </w:r>
      <w:r>
        <w:rPr>
          <w:rFonts w:eastAsia="Calibri" w:cs="Calibri"/>
          <w:bCs/>
        </w:rPr>
        <w:t xml:space="preserve">volg je </w:t>
      </w:r>
      <w:r w:rsidR="00325F17">
        <w:rPr>
          <w:rFonts w:eastAsia="Calibri" w:cs="Calibri"/>
          <w:b/>
        </w:rPr>
        <w:t>P</w:t>
      </w:r>
      <w:r w:rsidRPr="00052165">
        <w:rPr>
          <w:rFonts w:eastAsia="Calibri" w:cs="Calibri"/>
          <w:b/>
        </w:rPr>
        <w:t xml:space="preserve">rofessioneel </w:t>
      </w:r>
      <w:r w:rsidR="00325F17">
        <w:rPr>
          <w:rFonts w:eastAsia="Calibri" w:cs="Calibri"/>
          <w:b/>
        </w:rPr>
        <w:t>S</w:t>
      </w:r>
      <w:r w:rsidRPr="00052165">
        <w:rPr>
          <w:rFonts w:eastAsia="Calibri" w:cs="Calibri"/>
          <w:b/>
        </w:rPr>
        <w:t>preken</w:t>
      </w:r>
      <w:r w:rsidR="00115F2D" w:rsidRPr="00147F0C">
        <w:rPr>
          <w:rFonts w:eastAsia="Calibri" w:cs="Calibri"/>
          <w:bCs/>
        </w:rPr>
        <w:t xml:space="preserve">. </w:t>
      </w:r>
      <w:r>
        <w:rPr>
          <w:rFonts w:eastAsia="Calibri" w:cs="Calibri"/>
          <w:bCs/>
        </w:rPr>
        <w:t>D</w:t>
      </w:r>
      <w:r w:rsidR="00115F2D" w:rsidRPr="00147F0C">
        <w:rPr>
          <w:rFonts w:eastAsia="Calibri" w:cs="Calibri"/>
          <w:bCs/>
        </w:rPr>
        <w:t xml:space="preserve">it onderdeel </w:t>
      </w:r>
      <w:r>
        <w:rPr>
          <w:rFonts w:eastAsia="Calibri" w:cs="Calibri"/>
          <w:bCs/>
        </w:rPr>
        <w:t>wordt verzorgd door professionele</w:t>
      </w:r>
      <w:r w:rsidR="00115F2D" w:rsidRPr="00147F0C">
        <w:rPr>
          <w:rFonts w:eastAsia="Calibri" w:cs="Calibri"/>
          <w:bCs/>
        </w:rPr>
        <w:t xml:space="preserve"> logopediste</w:t>
      </w:r>
      <w:r>
        <w:rPr>
          <w:rFonts w:eastAsia="Calibri" w:cs="Calibri"/>
          <w:bCs/>
        </w:rPr>
        <w:t>n</w:t>
      </w:r>
      <w:r w:rsidR="00115F2D" w:rsidRPr="00147F0C">
        <w:rPr>
          <w:rFonts w:eastAsia="Calibri" w:cs="Calibri"/>
          <w:bCs/>
        </w:rPr>
        <w:t xml:space="preserve"> om je te ondersteunen in het gebruik van je stem en te helpen </w:t>
      </w:r>
      <w:r>
        <w:rPr>
          <w:rFonts w:eastAsia="Calibri" w:cs="Calibri"/>
          <w:bCs/>
        </w:rPr>
        <w:t>met</w:t>
      </w:r>
      <w:r w:rsidRPr="00147F0C">
        <w:rPr>
          <w:rFonts w:eastAsia="Calibri" w:cs="Calibri"/>
          <w:bCs/>
        </w:rPr>
        <w:t xml:space="preserve"> </w:t>
      </w:r>
      <w:r w:rsidR="00115F2D" w:rsidRPr="00147F0C">
        <w:rPr>
          <w:rFonts w:eastAsia="Calibri" w:cs="Calibri"/>
          <w:bCs/>
        </w:rPr>
        <w:t xml:space="preserve">levendig spreekgedrag. </w:t>
      </w:r>
      <w:r>
        <w:rPr>
          <w:rFonts w:eastAsia="Calibri" w:cs="Calibri"/>
          <w:bCs/>
        </w:rPr>
        <w:t xml:space="preserve">Professioneel </w:t>
      </w:r>
      <w:r w:rsidR="001549B6">
        <w:rPr>
          <w:rFonts w:eastAsia="Calibri" w:cs="Calibri"/>
          <w:bCs/>
        </w:rPr>
        <w:t>S</w:t>
      </w:r>
      <w:r>
        <w:rPr>
          <w:rFonts w:eastAsia="Calibri" w:cs="Calibri"/>
          <w:bCs/>
        </w:rPr>
        <w:t>preken bestaat uit een hoorcollege en een workshop, en wordt in OP B afgerond</w:t>
      </w:r>
      <w:r w:rsidR="00115F2D" w:rsidRPr="00147F0C">
        <w:rPr>
          <w:rFonts w:eastAsia="Calibri" w:cs="Calibri"/>
          <w:bCs/>
        </w:rPr>
        <w:t>. Als je behoefte hebt aan meer begeleiding kan je een individuele afspraak maken</w:t>
      </w:r>
      <w:r w:rsidR="0020578B">
        <w:rPr>
          <w:rFonts w:eastAsia="Calibri" w:cs="Calibri"/>
          <w:bCs/>
        </w:rPr>
        <w:t xml:space="preserve"> met één van de logopedisten</w:t>
      </w:r>
      <w:r w:rsidR="00115F2D" w:rsidRPr="00147F0C">
        <w:rPr>
          <w:rFonts w:eastAsia="Calibri" w:cs="Calibri"/>
          <w:bCs/>
        </w:rPr>
        <w:t>.</w:t>
      </w:r>
    </w:p>
    <w:p w14:paraId="0B33B210" w14:textId="609645D1" w:rsidR="00115F2D" w:rsidRDefault="009D58FA" w:rsidP="00147F0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eastAsia="Calibri" w:cs="Calibri"/>
          <w:bCs/>
        </w:rPr>
      </w:pPr>
      <w:r>
        <w:rPr>
          <w:rFonts w:eastAsia="Calibri" w:cs="Calibri"/>
          <w:bCs/>
        </w:rPr>
        <w:t xml:space="preserve">Voor </w:t>
      </w:r>
      <w:r w:rsidR="001549B6">
        <w:rPr>
          <w:rFonts w:eastAsia="Calibri" w:cs="Calibri"/>
          <w:bCs/>
        </w:rPr>
        <w:t>P</w:t>
      </w:r>
      <w:r>
        <w:rPr>
          <w:rFonts w:eastAsia="Calibri" w:cs="Calibri"/>
          <w:bCs/>
        </w:rPr>
        <w:t xml:space="preserve">rofessioneel </w:t>
      </w:r>
      <w:r w:rsidR="001549B6">
        <w:rPr>
          <w:rFonts w:eastAsia="Calibri" w:cs="Calibri"/>
          <w:bCs/>
        </w:rPr>
        <w:t>S</w:t>
      </w:r>
      <w:r>
        <w:rPr>
          <w:rFonts w:eastAsia="Calibri" w:cs="Calibri"/>
          <w:bCs/>
        </w:rPr>
        <w:t>preken is</w:t>
      </w:r>
      <w:r w:rsidR="0020578B">
        <w:rPr>
          <w:rFonts w:eastAsia="Calibri" w:cs="Calibri"/>
          <w:bCs/>
        </w:rPr>
        <w:t xml:space="preserve"> </w:t>
      </w:r>
      <w:r>
        <w:rPr>
          <w:rFonts w:eastAsia="Calibri" w:cs="Calibri"/>
          <w:bCs/>
        </w:rPr>
        <w:t>een aparte</w:t>
      </w:r>
      <w:r w:rsidRPr="00147F0C">
        <w:rPr>
          <w:rFonts w:eastAsia="Calibri" w:cs="Calibri"/>
          <w:bCs/>
        </w:rPr>
        <w:t xml:space="preserve"> </w:t>
      </w:r>
      <w:r w:rsidR="00115F2D" w:rsidRPr="00147F0C">
        <w:rPr>
          <w:rFonts w:eastAsia="Calibri" w:cs="Calibri"/>
          <w:bCs/>
        </w:rPr>
        <w:t>studiehandleiding</w:t>
      </w:r>
      <w:r>
        <w:rPr>
          <w:rFonts w:eastAsia="Calibri" w:cs="Calibri"/>
          <w:bCs/>
        </w:rPr>
        <w:t>. Deze</w:t>
      </w:r>
      <w:r w:rsidR="00115F2D" w:rsidRPr="00147F0C">
        <w:rPr>
          <w:rFonts w:eastAsia="Calibri" w:cs="Calibri"/>
          <w:bCs/>
        </w:rPr>
        <w:t xml:space="preserve"> staat op Canvas</w:t>
      </w:r>
      <w:r w:rsidR="0024755A">
        <w:rPr>
          <w:rFonts w:eastAsia="Calibri" w:cs="Calibri"/>
          <w:bCs/>
        </w:rPr>
        <w:t xml:space="preserve"> </w:t>
      </w:r>
      <w:r>
        <w:rPr>
          <w:rFonts w:eastAsia="Calibri" w:cs="Calibri"/>
          <w:bCs/>
        </w:rPr>
        <w:t>onder</w:t>
      </w:r>
      <w:r w:rsidR="0024755A">
        <w:rPr>
          <w:rFonts w:eastAsia="Calibri" w:cs="Calibri"/>
          <w:bCs/>
        </w:rPr>
        <w:t xml:space="preserve"> </w:t>
      </w:r>
      <w:r w:rsidR="0020578B">
        <w:rPr>
          <w:rFonts w:eastAsia="Calibri" w:cs="Calibri"/>
          <w:bCs/>
        </w:rPr>
        <w:t>OP</w:t>
      </w:r>
      <w:r w:rsidR="0024755A">
        <w:rPr>
          <w:rFonts w:eastAsia="Calibri" w:cs="Calibri"/>
          <w:bCs/>
        </w:rPr>
        <w:t xml:space="preserve"> A</w:t>
      </w:r>
      <w:r w:rsidR="00115F2D" w:rsidRPr="00147F0C">
        <w:rPr>
          <w:rFonts w:eastAsia="Calibri" w:cs="Calibri"/>
          <w:bCs/>
        </w:rPr>
        <w:t>.</w:t>
      </w:r>
    </w:p>
    <w:p w14:paraId="72282E64" w14:textId="59ED33A1" w:rsidR="00BF02F6" w:rsidRPr="00147F0C" w:rsidRDefault="009232DF" w:rsidP="003326DB">
      <w:pPr>
        <w:pStyle w:val="Kop2"/>
      </w:pPr>
      <w:r>
        <w:tab/>
      </w:r>
      <w:bookmarkStart w:id="26" w:name="_Toc80795125"/>
      <w:bookmarkStart w:id="27" w:name="_Toc1422445834"/>
      <w:r w:rsidR="00BF02F6">
        <w:t>Lesbezoe</w:t>
      </w:r>
      <w:r w:rsidR="009D58FA">
        <w:t>k</w:t>
      </w:r>
      <w:bookmarkEnd w:id="26"/>
      <w:bookmarkEnd w:id="27"/>
    </w:p>
    <w:p w14:paraId="0A88B156" w14:textId="1B51475C" w:rsidR="00BF02F6" w:rsidRPr="004D1F9A" w:rsidRDefault="00BF02F6" w:rsidP="00BF02F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eastAsia="Calibri" w:cs="Calibri"/>
          <w:bCs/>
        </w:rPr>
      </w:pPr>
      <w:r w:rsidRPr="004D1F9A">
        <w:rPr>
          <w:rFonts w:eastAsia="Calibri" w:cs="Calibri"/>
          <w:bCs/>
        </w:rPr>
        <w:t>Tijdens het eerste semester</w:t>
      </w:r>
      <w:r w:rsidR="00156205">
        <w:rPr>
          <w:rFonts w:eastAsia="Calibri" w:cs="Calibri"/>
          <w:bCs/>
        </w:rPr>
        <w:t>, dus in de loop van OP A én B,</w:t>
      </w:r>
      <w:r w:rsidRPr="004D1F9A">
        <w:rPr>
          <w:rFonts w:eastAsia="Calibri" w:cs="Calibri"/>
          <w:bCs/>
        </w:rPr>
        <w:t xml:space="preserve"> </w:t>
      </w:r>
      <w:r w:rsidR="009D58FA">
        <w:rPr>
          <w:rFonts w:eastAsia="Calibri" w:cs="Calibri"/>
          <w:bCs/>
        </w:rPr>
        <w:t>observeert</w:t>
      </w:r>
      <w:r w:rsidR="009D58FA" w:rsidRPr="004D1F9A">
        <w:rPr>
          <w:rFonts w:eastAsia="Calibri" w:cs="Calibri"/>
          <w:bCs/>
        </w:rPr>
        <w:t xml:space="preserve"> </w:t>
      </w:r>
      <w:r w:rsidRPr="004D1F9A">
        <w:rPr>
          <w:rFonts w:eastAsia="Calibri" w:cs="Calibri"/>
          <w:bCs/>
        </w:rPr>
        <w:t xml:space="preserve">een opleider </w:t>
      </w:r>
      <w:r w:rsidR="009D58FA">
        <w:rPr>
          <w:rFonts w:eastAsia="Calibri" w:cs="Calibri"/>
          <w:bCs/>
        </w:rPr>
        <w:t>één van je zelfstandige lessen</w:t>
      </w:r>
      <w:r w:rsidRPr="004D1F9A">
        <w:rPr>
          <w:rFonts w:eastAsia="Calibri" w:cs="Calibri"/>
          <w:bCs/>
        </w:rPr>
        <w:t>. Voor dit lesbezoek gelden de volgende richtlijnen:</w:t>
      </w:r>
    </w:p>
    <w:p w14:paraId="5B61A6C4" w14:textId="13DA8F4E" w:rsidR="009D58FA" w:rsidRPr="004D1F9A" w:rsidRDefault="009D58FA" w:rsidP="00971E93">
      <w:pPr>
        <w:pStyle w:val="Lijstalinea"/>
        <w:widowControl w:val="0"/>
        <w:numPr>
          <w:ilvl w:val="0"/>
          <w:numId w:val="1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rPr>
          <w:rFonts w:eastAsia="Calibri" w:cs="Calibri"/>
          <w:bCs/>
        </w:rPr>
      </w:pPr>
      <w:r w:rsidRPr="004D1F9A">
        <w:rPr>
          <w:rFonts w:eastAsia="Calibri" w:cs="Calibri"/>
          <w:bCs/>
        </w:rPr>
        <w:t xml:space="preserve">Je levert tenminste </w:t>
      </w:r>
      <w:r w:rsidR="00841CEA">
        <w:rPr>
          <w:rFonts w:eastAsia="Calibri" w:cs="Calibri"/>
          <w:bCs/>
        </w:rPr>
        <w:t>éé</w:t>
      </w:r>
      <w:r w:rsidRPr="004D1F9A">
        <w:rPr>
          <w:rFonts w:eastAsia="Calibri" w:cs="Calibri"/>
          <w:bCs/>
        </w:rPr>
        <w:t>n dag voor het lesbezoek een lesplanformulier in</w:t>
      </w:r>
      <w:r>
        <w:rPr>
          <w:rFonts w:eastAsia="Calibri" w:cs="Calibri"/>
          <w:bCs/>
        </w:rPr>
        <w:t xml:space="preserve"> en b</w:t>
      </w:r>
      <w:r w:rsidRPr="004D1F9A">
        <w:rPr>
          <w:rFonts w:eastAsia="Calibri" w:cs="Calibri"/>
          <w:bCs/>
        </w:rPr>
        <w:t>enoem</w:t>
      </w:r>
      <w:r>
        <w:rPr>
          <w:rFonts w:eastAsia="Calibri" w:cs="Calibri"/>
          <w:bCs/>
        </w:rPr>
        <w:t>t</w:t>
      </w:r>
      <w:r w:rsidRPr="004D1F9A">
        <w:rPr>
          <w:rFonts w:eastAsia="Calibri" w:cs="Calibri"/>
          <w:bCs/>
        </w:rPr>
        <w:t xml:space="preserve"> daarbij jouw eigen aandachtspunten</w:t>
      </w:r>
      <w:r>
        <w:rPr>
          <w:rFonts w:eastAsia="Calibri" w:cs="Calibri"/>
          <w:bCs/>
        </w:rPr>
        <w:t xml:space="preserve"> en/of </w:t>
      </w:r>
      <w:r w:rsidRPr="004D1F9A">
        <w:rPr>
          <w:rFonts w:eastAsia="Calibri" w:cs="Calibri"/>
          <w:bCs/>
        </w:rPr>
        <w:t>leervragen.</w:t>
      </w:r>
    </w:p>
    <w:p w14:paraId="3907DF39" w14:textId="57DB42E5" w:rsidR="00BF02F6" w:rsidRPr="004D1F9A" w:rsidRDefault="009D58FA" w:rsidP="00971E93">
      <w:pPr>
        <w:pStyle w:val="Lijstalinea"/>
        <w:widowControl w:val="0"/>
        <w:numPr>
          <w:ilvl w:val="0"/>
          <w:numId w:val="1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rPr>
          <w:rFonts w:eastAsia="Calibri" w:cs="Calibri"/>
          <w:bCs/>
        </w:rPr>
      </w:pPr>
      <w:r>
        <w:rPr>
          <w:rFonts w:eastAsia="Calibri" w:cs="Calibri"/>
          <w:bCs/>
        </w:rPr>
        <w:t>Je WPB observeert dezelfde les en neemt deel aan de nabespreking.</w:t>
      </w:r>
    </w:p>
    <w:p w14:paraId="730717C7" w14:textId="71DBFB75" w:rsidR="00BF02F6" w:rsidRPr="00BF02F6" w:rsidRDefault="00BF02F6" w:rsidP="005C68EC">
      <w:r w:rsidRPr="004D1F9A">
        <w:t>Na afloop schrijft de ILO</w:t>
      </w:r>
      <w:r w:rsidR="00237EC8">
        <w:t>-</w:t>
      </w:r>
      <w:r w:rsidRPr="004D1F9A">
        <w:t>opleider een kort verslag over het lesbezoek.</w:t>
      </w:r>
      <w:r>
        <w:t xml:space="preserve"> </w:t>
      </w:r>
      <w:r w:rsidRPr="006F244D">
        <w:t xml:space="preserve">Dit lesbezoekverslag lever je – aangevuld met je eigen reflectie – in op Canvas </w:t>
      </w:r>
      <w:r w:rsidRPr="00F86365">
        <w:t>bij OP B</w:t>
      </w:r>
      <w:r w:rsidR="00F86365" w:rsidRPr="00F86365">
        <w:t xml:space="preserve"> (dus niet </w:t>
      </w:r>
      <w:r w:rsidR="00F400EA">
        <w:t xml:space="preserve">bij </w:t>
      </w:r>
      <w:r w:rsidR="00F86365" w:rsidRPr="00F400EA">
        <w:t>OP A)</w:t>
      </w:r>
      <w:r w:rsidRPr="00F400EA">
        <w:t>.</w:t>
      </w:r>
    </w:p>
    <w:p w14:paraId="51ABE3B8" w14:textId="77777777" w:rsidR="00BF0672" w:rsidRPr="00BF0672" w:rsidRDefault="00BF0672" w:rsidP="00BF067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eastAsia="Calibri" w:cs="Calibri"/>
          <w:bCs/>
        </w:rPr>
      </w:pPr>
    </w:p>
    <w:p w14:paraId="16CF413B" w14:textId="5146C3CB" w:rsidR="00687DE8" w:rsidRPr="005C19DD" w:rsidRDefault="00CD3159" w:rsidP="008A2F32">
      <w:pPr>
        <w:pStyle w:val="Kop1"/>
      </w:pPr>
      <w:bookmarkStart w:id="28" w:name="_Ref70507873"/>
      <w:bookmarkStart w:id="29" w:name="_Toc1352489280"/>
      <w:r w:rsidRPr="005C19DD">
        <w:br w:type="column"/>
      </w:r>
      <w:bookmarkStart w:id="30" w:name="_Toc80795126"/>
      <w:r w:rsidR="00687DE8" w:rsidRPr="00171DD3">
        <w:lastRenderedPageBreak/>
        <w:t>Toetsing</w:t>
      </w:r>
      <w:bookmarkEnd w:id="28"/>
      <w:bookmarkEnd w:id="29"/>
      <w:bookmarkEnd w:id="30"/>
    </w:p>
    <w:p w14:paraId="31706F47" w14:textId="05160FDF" w:rsidR="00CD3159" w:rsidRDefault="00CD3159" w:rsidP="00BF0672">
      <w:pPr>
        <w:keepNext/>
      </w:pPr>
      <w:bookmarkStart w:id="31" w:name="_Hlk74824936"/>
      <w:r>
        <w:t xml:space="preserve">In deze sectie staat welke onderdelen je inlevert voor OP A en wat die inhouden. </w:t>
      </w:r>
      <w:r w:rsidR="00D03710">
        <w:t xml:space="preserve">Daarna wordt uitgelegd hoe het cijfer tot stand komt. </w:t>
      </w:r>
      <w:r>
        <w:t xml:space="preserve">Aan het einde van deze sectie staat wanneer je </w:t>
      </w:r>
      <w:r w:rsidR="00D03710">
        <w:t>de onderdelen</w:t>
      </w:r>
      <w:r>
        <w:t xml:space="preserve"> inlevert.</w:t>
      </w:r>
    </w:p>
    <w:p w14:paraId="0C89FEF8" w14:textId="55B7A020" w:rsidR="002D5B41" w:rsidRDefault="002D5B41" w:rsidP="00247B1C">
      <w:pPr>
        <w:keepNext/>
        <w:spacing w:after="0"/>
      </w:pPr>
      <w:bookmarkStart w:id="32" w:name="_Hlk74824947"/>
      <w:bookmarkEnd w:id="31"/>
      <w:r>
        <w:t xml:space="preserve">Het vak </w:t>
      </w:r>
      <w:r w:rsidR="00C429E8">
        <w:t>OP</w:t>
      </w:r>
      <w:r>
        <w:t xml:space="preserve"> A bestaat uit </w:t>
      </w:r>
      <w:r w:rsidR="00CD3159">
        <w:t>vier onderdelen die moeten worden ingeleverd</w:t>
      </w:r>
      <w:r w:rsidR="0043202F">
        <w:t>:</w:t>
      </w:r>
    </w:p>
    <w:bookmarkEnd w:id="32"/>
    <w:p w14:paraId="5973B435" w14:textId="77777777" w:rsidR="00723B01" w:rsidRDefault="00723B01" w:rsidP="00723B01">
      <w:pPr>
        <w:pStyle w:val="Lijstalinea"/>
        <w:keepNext/>
      </w:pPr>
      <w:r>
        <w:t>Startvisie</w:t>
      </w:r>
    </w:p>
    <w:p w14:paraId="7BEF7837" w14:textId="77777777" w:rsidR="00723B01" w:rsidRDefault="00723B01" w:rsidP="00723B01">
      <w:pPr>
        <w:pStyle w:val="Lijstalinea"/>
        <w:keepNext/>
      </w:pPr>
      <w:r>
        <w:t>Praktijkbeoordeling (70%)</w:t>
      </w:r>
    </w:p>
    <w:p w14:paraId="2CE3CA58" w14:textId="286838E1" w:rsidR="00723B01" w:rsidRDefault="00723B01" w:rsidP="00723B01">
      <w:pPr>
        <w:pStyle w:val="Lijstalinea"/>
      </w:pPr>
      <w:r>
        <w:t>Verslag Onderwijspraktijk A (30%)</w:t>
      </w:r>
    </w:p>
    <w:p w14:paraId="179C6BDE" w14:textId="518212CA" w:rsidR="00CD3159" w:rsidRDefault="00437D7F" w:rsidP="00CD3159">
      <w:pPr>
        <w:pStyle w:val="Lijstalinea"/>
        <w:keepNext/>
      </w:pPr>
      <w:r>
        <w:t>Systematische Lesobservatie (AVV)</w:t>
      </w:r>
    </w:p>
    <w:p w14:paraId="32EFD925" w14:textId="17B229EC" w:rsidR="004E4B7F" w:rsidRPr="0044159D" w:rsidRDefault="009232DF" w:rsidP="003326DB">
      <w:pPr>
        <w:pStyle w:val="Kop2"/>
      </w:pPr>
      <w:r>
        <w:tab/>
      </w:r>
      <w:bookmarkStart w:id="33" w:name="_Toc80795127"/>
      <w:bookmarkStart w:id="34" w:name="_Toc1544651899"/>
      <w:r w:rsidR="004E4B7F" w:rsidRPr="00171DD3">
        <w:t>Startvisie</w:t>
      </w:r>
      <w:bookmarkEnd w:id="33"/>
      <w:bookmarkEnd w:id="34"/>
    </w:p>
    <w:p w14:paraId="366A364F" w14:textId="6B57A665" w:rsidR="004E4B7F" w:rsidRDefault="004E4B7F" w:rsidP="004E4B7F">
      <w:pPr>
        <w:rPr>
          <w:lang w:bidi="he-IL"/>
        </w:rPr>
      </w:pPr>
      <w:r>
        <w:rPr>
          <w:lang w:bidi="he-IL"/>
        </w:rPr>
        <w:t xml:space="preserve">In de eerste week van je studie </w:t>
      </w:r>
      <w:r w:rsidRPr="00F65009">
        <w:rPr>
          <w:lang w:bidi="he-IL"/>
        </w:rPr>
        <w:t xml:space="preserve">lever je via </w:t>
      </w:r>
      <w:r>
        <w:rPr>
          <w:lang w:bidi="he-IL"/>
        </w:rPr>
        <w:t>Canvas</w:t>
      </w:r>
      <w:r w:rsidRPr="00F65009">
        <w:rPr>
          <w:lang w:bidi="he-IL"/>
        </w:rPr>
        <w:t xml:space="preserve"> een document in bij je vakdidacticus, waarin je je visie op het beroep van </w:t>
      </w:r>
      <w:r>
        <w:rPr>
          <w:lang w:bidi="he-IL"/>
        </w:rPr>
        <w:t>leraar</w:t>
      </w:r>
      <w:r w:rsidRPr="00F65009">
        <w:rPr>
          <w:lang w:bidi="he-IL"/>
        </w:rPr>
        <w:t xml:space="preserve"> in jouw schoolvak verwoordt (zie</w:t>
      </w:r>
      <w:r w:rsidR="001D2F22">
        <w:rPr>
          <w:lang w:bidi="he-IL"/>
        </w:rPr>
        <w:t xml:space="preserve"> </w:t>
      </w:r>
      <w:r w:rsidR="001D2F22">
        <w:rPr>
          <w:lang w:bidi="he-IL"/>
        </w:rPr>
        <w:fldChar w:fldCharType="begin"/>
      </w:r>
      <w:r w:rsidR="001D2F22">
        <w:rPr>
          <w:lang w:bidi="he-IL"/>
        </w:rPr>
        <w:instrText xml:space="preserve"> REF _Ref77149190 \r \h </w:instrText>
      </w:r>
      <w:r w:rsidR="001D2F22">
        <w:rPr>
          <w:lang w:bidi="he-IL"/>
        </w:rPr>
      </w:r>
      <w:r w:rsidR="001D2F22">
        <w:rPr>
          <w:lang w:bidi="he-IL"/>
        </w:rPr>
        <w:fldChar w:fldCharType="separate"/>
      </w:r>
      <w:r w:rsidR="001D2F22">
        <w:rPr>
          <w:lang w:bidi="he-IL"/>
        </w:rPr>
        <w:t>Bijlage 1</w:t>
      </w:r>
      <w:r w:rsidR="001D2F22">
        <w:rPr>
          <w:lang w:bidi="he-IL"/>
        </w:rPr>
        <w:fldChar w:fldCharType="end"/>
      </w:r>
      <w:r w:rsidRPr="00F65009">
        <w:rPr>
          <w:lang w:bidi="he-IL"/>
        </w:rPr>
        <w:t xml:space="preserve">). Je vakdidacticus voorziet deze tekst van feedback. Deze </w:t>
      </w:r>
      <w:r w:rsidRPr="001D19D8">
        <w:rPr>
          <w:b/>
          <w:bCs/>
          <w:lang w:bidi="he-IL"/>
        </w:rPr>
        <w:t>startvisie</w:t>
      </w:r>
      <w:r w:rsidRPr="00F65009">
        <w:rPr>
          <w:lang w:bidi="he-IL"/>
        </w:rPr>
        <w:t xml:space="preserve"> heb je </w:t>
      </w:r>
      <w:r w:rsidR="00960C3F">
        <w:rPr>
          <w:lang w:bidi="he-IL"/>
        </w:rPr>
        <w:t xml:space="preserve">weer </w:t>
      </w:r>
      <w:r w:rsidRPr="00F65009">
        <w:rPr>
          <w:lang w:bidi="he-IL"/>
        </w:rPr>
        <w:t xml:space="preserve">nodig voor </w:t>
      </w:r>
      <w:r w:rsidR="00960C3F">
        <w:rPr>
          <w:lang w:bidi="he-IL"/>
        </w:rPr>
        <w:t>de herziene visie die je schrijft als onderdeel van het</w:t>
      </w:r>
      <w:r w:rsidR="00960C3F" w:rsidRPr="00F65009">
        <w:rPr>
          <w:lang w:bidi="he-IL"/>
        </w:rPr>
        <w:t xml:space="preserve"> </w:t>
      </w:r>
      <w:r w:rsidRPr="00C412CA">
        <w:rPr>
          <w:b/>
          <w:bCs/>
          <w:lang w:bidi="he-IL"/>
        </w:rPr>
        <w:t xml:space="preserve">Verslag </w:t>
      </w:r>
      <w:r w:rsidR="008058D0" w:rsidRPr="00C412CA">
        <w:rPr>
          <w:b/>
          <w:bCs/>
          <w:lang w:bidi="he-IL"/>
        </w:rPr>
        <w:t>O</w:t>
      </w:r>
      <w:r w:rsidR="00960C3F" w:rsidRPr="00C412CA">
        <w:rPr>
          <w:b/>
          <w:bCs/>
          <w:lang w:bidi="he-IL"/>
        </w:rPr>
        <w:t>nderwijspraktijk</w:t>
      </w:r>
      <w:r w:rsidR="008058D0" w:rsidRPr="00C412CA">
        <w:rPr>
          <w:b/>
          <w:bCs/>
          <w:lang w:bidi="he-IL"/>
        </w:rPr>
        <w:t xml:space="preserve"> </w:t>
      </w:r>
      <w:r w:rsidRPr="00C412CA">
        <w:rPr>
          <w:b/>
          <w:bCs/>
          <w:lang w:bidi="he-IL"/>
        </w:rPr>
        <w:t>A</w:t>
      </w:r>
      <w:r w:rsidR="004F3D6A">
        <w:rPr>
          <w:b/>
          <w:bCs/>
          <w:lang w:bidi="he-IL"/>
        </w:rPr>
        <w:t xml:space="preserve"> </w:t>
      </w:r>
      <w:r w:rsidR="00D820D5">
        <w:rPr>
          <w:lang w:bidi="he-IL"/>
        </w:rPr>
        <w:t xml:space="preserve">(zie </w:t>
      </w:r>
      <w:r w:rsidR="004F3D6A" w:rsidRPr="004F3D6A">
        <w:rPr>
          <w:lang w:bidi="he-IL"/>
        </w:rPr>
        <w:fldChar w:fldCharType="begin"/>
      </w:r>
      <w:r w:rsidR="004F3D6A" w:rsidRPr="004F3D6A">
        <w:rPr>
          <w:lang w:bidi="he-IL"/>
        </w:rPr>
        <w:instrText xml:space="preserve"> REF _Ref77149246 \r \h </w:instrText>
      </w:r>
      <w:r w:rsidR="004F3D6A" w:rsidRPr="004F3D6A">
        <w:rPr>
          <w:lang w:bidi="he-IL"/>
        </w:rPr>
      </w:r>
      <w:r w:rsidR="004F3D6A" w:rsidRPr="004F3D6A">
        <w:rPr>
          <w:lang w:bidi="he-IL"/>
        </w:rPr>
        <w:fldChar w:fldCharType="separate"/>
      </w:r>
      <w:r w:rsidR="004F3D6A" w:rsidRPr="004F3D6A">
        <w:rPr>
          <w:lang w:bidi="he-IL"/>
        </w:rPr>
        <w:t>Bijlage 2</w:t>
      </w:r>
      <w:r w:rsidR="004F3D6A" w:rsidRPr="004F3D6A">
        <w:rPr>
          <w:lang w:bidi="he-IL"/>
        </w:rPr>
        <w:fldChar w:fldCharType="end"/>
      </w:r>
      <w:r w:rsidR="004F3D6A" w:rsidRPr="004F3D6A">
        <w:rPr>
          <w:lang w:bidi="he-IL"/>
        </w:rPr>
        <w:t>)</w:t>
      </w:r>
      <w:r w:rsidRPr="00F65009">
        <w:rPr>
          <w:lang w:bidi="he-IL"/>
        </w:rPr>
        <w:t>.</w:t>
      </w:r>
    </w:p>
    <w:p w14:paraId="4303F81C" w14:textId="2E0602FE" w:rsidR="00F417AD" w:rsidRDefault="009232DF" w:rsidP="003326DB">
      <w:pPr>
        <w:pStyle w:val="Kop2"/>
      </w:pPr>
      <w:bookmarkStart w:id="35" w:name="_Ref74739024"/>
      <w:r>
        <w:tab/>
      </w:r>
      <w:bookmarkStart w:id="36" w:name="_Toc80795128"/>
      <w:bookmarkStart w:id="37" w:name="_Toc521463149"/>
      <w:r w:rsidR="00F417AD">
        <w:t>Praktijkbeoordeling</w:t>
      </w:r>
      <w:bookmarkEnd w:id="35"/>
      <w:bookmarkEnd w:id="36"/>
      <w:r w:rsidR="00F417AD">
        <w:t xml:space="preserve"> </w:t>
      </w:r>
      <w:bookmarkEnd w:id="37"/>
    </w:p>
    <w:p w14:paraId="5B94F790" w14:textId="77777777" w:rsidR="006C7618" w:rsidRDefault="00F417AD" w:rsidP="009657C8">
      <w:pPr>
        <w:spacing w:after="206"/>
      </w:pPr>
      <w:r>
        <w:t xml:space="preserve">De werkplekbegeleider beoordeelt je functioneren in de klas en op school aan de hand van het </w:t>
      </w:r>
      <w:r w:rsidRPr="003714E4">
        <w:rPr>
          <w:b/>
          <w:bCs/>
        </w:rPr>
        <w:t>beoordelingsformat Praktijkbeoordeling Onderwijspraktijk</w:t>
      </w:r>
      <w:r>
        <w:t xml:space="preserve"> (te vinden op Canvas). </w:t>
      </w:r>
      <w:r w:rsidRPr="00D402DF">
        <w:t>Het beoordelingsformat bestaat uit de drie bekwaamheidsgebieden</w:t>
      </w:r>
      <w:r>
        <w:t xml:space="preserve"> ‘vakinhoudelijk’, ‘vakdidactisch’, ‘pedagogisch’</w:t>
      </w:r>
      <w:r w:rsidRPr="00D402DF">
        <w:t xml:space="preserve"> en de overkoepelende categorie</w:t>
      </w:r>
      <w:r>
        <w:t xml:space="preserve"> ‘professioneel handelen’. De WPB geeft per bekwaamheidsgebied aan op welk niveau je volgens hem/haar functioneert met daarbij een toelichting. In het aanvullende woordrapport beschrijft de WPB meer in het algemeen je voortgang</w:t>
      </w:r>
      <w:r w:rsidR="006C7618">
        <w:t>.</w:t>
      </w:r>
    </w:p>
    <w:p w14:paraId="0C89F546" w14:textId="2568A7B5" w:rsidR="00F417AD" w:rsidRDefault="006C7618" w:rsidP="009657C8">
      <w:pPr>
        <w:spacing w:after="206"/>
      </w:pPr>
      <w:r>
        <w:t>Maak op tijd een afspraak met je WPB om de beoordeling in te vullen. Het ingevulde beoordelingsformat</w:t>
      </w:r>
      <w:r>
        <w:rPr>
          <w:lang w:bidi="he-IL"/>
        </w:rPr>
        <w:t xml:space="preserve">, ondertekend door je WPB, </w:t>
      </w:r>
      <w:r>
        <w:t xml:space="preserve">lever je in op Canvas. </w:t>
      </w:r>
      <w:r>
        <w:rPr>
          <w:lang w:bidi="he-IL"/>
        </w:rPr>
        <w:t xml:space="preserve">Het niet inleveren van het beoordelingsformulier bij zowel de eerste kans als de herkansing geldt als een onvoldoende. </w:t>
      </w:r>
      <w:r>
        <w:t xml:space="preserve">Nadat je het beoordelingsformat hebt ingeleverd, stelt </w:t>
      </w:r>
      <w:r>
        <w:rPr>
          <w:u w:val="single" w:color="000000"/>
        </w:rPr>
        <w:t>de vakdidacticus in overleg met de WPB uiteindelijk het cijfer vast</w:t>
      </w:r>
      <w:r>
        <w:t xml:space="preserve">. </w:t>
      </w:r>
      <w:r w:rsidR="00357FF4">
        <w:t xml:space="preserve"> </w:t>
      </w:r>
      <w:bookmarkStart w:id="38" w:name="_Hlk74825391"/>
    </w:p>
    <w:p w14:paraId="23933547" w14:textId="77777777" w:rsidR="00F417AD" w:rsidRDefault="00F417AD" w:rsidP="0DC940E4">
      <w:pPr>
        <w:pStyle w:val="Kop3"/>
        <w:numPr>
          <w:ilvl w:val="2"/>
          <w:numId w:val="26"/>
        </w:numPr>
      </w:pPr>
      <w:bookmarkStart w:id="39" w:name="_Toc80795129"/>
      <w:bookmarkStart w:id="40" w:name="_Toc1502145148"/>
      <w:bookmarkEnd w:id="38"/>
      <w:r w:rsidRPr="0DC940E4">
        <w:rPr>
          <w:rFonts w:eastAsia="Cambria"/>
        </w:rPr>
        <w:t>Let op: Onvoldoende voor de praktijk?</w:t>
      </w:r>
      <w:bookmarkEnd w:id="39"/>
      <w:r w:rsidRPr="0DC940E4">
        <w:rPr>
          <w:rFonts w:eastAsia="Cambria"/>
        </w:rPr>
        <w:t xml:space="preserve"> </w:t>
      </w:r>
      <w:bookmarkEnd w:id="40"/>
    </w:p>
    <w:p w14:paraId="649E4ADF" w14:textId="5C904279" w:rsidR="00431C94" w:rsidRDefault="000F2AB8" w:rsidP="00BE0C8B">
      <w:pPr>
        <w:spacing w:after="0"/>
      </w:pPr>
      <w:r w:rsidRPr="00BE0C8B">
        <w:t>W</w:t>
      </w:r>
      <w:r w:rsidR="00C3241E" w:rsidRPr="00BE0C8B">
        <w:t>anneer je functioneren op school als onvoldoende wordt beoordeeld (door middel van het beoordelingsformat), dan moet je stoppen met het praktijkdeel op deze stageschool. Onder voorwaarden</w:t>
      </w:r>
      <w:r w:rsidR="00C3241E" w:rsidRPr="00BE0C8B">
        <w:rPr>
          <w:sz w:val="12"/>
          <w:szCs w:val="12"/>
          <w:vertAlign w:val="superscript"/>
        </w:rPr>
        <w:t>1</w:t>
      </w:r>
      <w:r w:rsidR="00C3241E" w:rsidRPr="00BE0C8B">
        <w:t xml:space="preserve"> kun je dit onderdeel </w:t>
      </w:r>
      <w:r w:rsidR="00C3241E" w:rsidRPr="00BE0C8B">
        <w:rPr>
          <w:b/>
          <w:bCs/>
        </w:rPr>
        <w:t>maximaal één keer</w:t>
      </w:r>
      <w:r w:rsidR="00C3241E" w:rsidRPr="00BE0C8B">
        <w:t xml:space="preserve"> herkansen. Daartoe moet je een verzoek voor een ‘tweede kans-stage’ indienen bij de examencommissie.</w:t>
      </w:r>
      <w:r w:rsidR="00431C94" w:rsidRPr="00BE0C8B">
        <w:t xml:space="preserve"> Informatie over deze procedure is te vinden op:</w:t>
      </w:r>
      <w:r w:rsidR="00BE0C8B">
        <w:t xml:space="preserve"> </w:t>
      </w:r>
    </w:p>
    <w:p w14:paraId="3CEF39E9" w14:textId="36353208" w:rsidR="00C3241E" w:rsidRPr="000F2AB8" w:rsidRDefault="00E60065" w:rsidP="000F2AB8">
      <w:hyperlink r:id="rId14" w:history="1">
        <w:r w:rsidR="00863F6A" w:rsidRPr="00301B97">
          <w:rPr>
            <w:rStyle w:val="Hyperlink"/>
          </w:rPr>
          <w:t>http://student.uva.nl/ilo/az/item/examencommissie.html</w:t>
        </w:r>
      </w:hyperlink>
      <w:r w:rsidR="00431C94">
        <w:t xml:space="preserve"> -&gt; Verzoeken –&gt; Tweede kans praktijkdeel (stage). Een voorwaarde om in aanmerking te komen voor een eventuele tweede kans-stage is dat je het </w:t>
      </w:r>
      <w:r w:rsidR="00484012">
        <w:t xml:space="preserve">met een </w:t>
      </w:r>
      <w:r w:rsidR="00431C94">
        <w:t>onvoldoende beoordeelde beoordelingsformat hebt ingeleverd.</w:t>
      </w:r>
      <w:r w:rsidR="00431C94">
        <w:rPr>
          <w:rStyle w:val="Voetnootmarkering"/>
        </w:rPr>
        <w:footnoteReference w:id="5"/>
      </w:r>
    </w:p>
    <w:p w14:paraId="77A97116" w14:textId="7ED6A4D6" w:rsidR="004E4B7F" w:rsidRDefault="009232DF" w:rsidP="003326DB">
      <w:pPr>
        <w:pStyle w:val="Kop2"/>
      </w:pPr>
      <w:r>
        <w:tab/>
      </w:r>
      <w:bookmarkStart w:id="41" w:name="_Toc80795130"/>
      <w:bookmarkStart w:id="42" w:name="_Toc1441958761"/>
      <w:r w:rsidR="004E4B7F">
        <w:t>Verslag Onderwijspraktijk A</w:t>
      </w:r>
      <w:bookmarkEnd w:id="41"/>
      <w:r w:rsidR="004E4B7F">
        <w:t xml:space="preserve"> </w:t>
      </w:r>
      <w:bookmarkEnd w:id="42"/>
    </w:p>
    <w:p w14:paraId="3A646063" w14:textId="093EE0E0" w:rsidR="004E4B7F" w:rsidRDefault="004E4B7F" w:rsidP="004E4B7F">
      <w:pPr>
        <w:spacing w:after="60"/>
        <w:ind w:right="478"/>
      </w:pPr>
      <w:r>
        <w:t xml:space="preserve">In het </w:t>
      </w:r>
      <w:r w:rsidRPr="00E8081B">
        <w:rPr>
          <w:b/>
          <w:bCs/>
        </w:rPr>
        <w:t>Verslag Onderwijspraktijk A</w:t>
      </w:r>
      <w:r>
        <w:t xml:space="preserve"> staat de professionele ontwikkeling centraal, met andere woorden, de ontwikkeling die jij als docent doormaakt (zie</w:t>
      </w:r>
      <w:r w:rsidR="00050B96">
        <w:t xml:space="preserve"> </w:t>
      </w:r>
      <w:r w:rsidR="00050B96">
        <w:fldChar w:fldCharType="begin"/>
      </w:r>
      <w:r w:rsidR="00050B96">
        <w:instrText xml:space="preserve"> REF _Ref77149342 \r \h </w:instrText>
      </w:r>
      <w:r w:rsidR="00050B96">
        <w:fldChar w:fldCharType="separate"/>
      </w:r>
      <w:r w:rsidR="00050B96">
        <w:t>Bijlage 1</w:t>
      </w:r>
      <w:r w:rsidR="00050B96">
        <w:fldChar w:fldCharType="end"/>
      </w:r>
      <w:r>
        <w:t xml:space="preserve"> </w:t>
      </w:r>
      <w:r w:rsidR="00050B96">
        <w:t xml:space="preserve">en </w:t>
      </w:r>
      <w:r w:rsidR="00050B96">
        <w:fldChar w:fldCharType="begin"/>
      </w:r>
      <w:r w:rsidR="00050B96">
        <w:instrText xml:space="preserve"> REF _Ref77149348 \r \h </w:instrText>
      </w:r>
      <w:r w:rsidR="00050B96">
        <w:fldChar w:fldCharType="separate"/>
      </w:r>
      <w:r w:rsidR="00050B96">
        <w:t>Bijlage 2</w:t>
      </w:r>
      <w:r w:rsidR="00050B96">
        <w:fldChar w:fldCharType="end"/>
      </w:r>
      <w:r w:rsidR="00050B96">
        <w:t xml:space="preserve">). </w:t>
      </w:r>
      <w:r>
        <w:t xml:space="preserve">Het verslag bestaat uit de volgende documenten: </w:t>
      </w:r>
    </w:p>
    <w:p w14:paraId="37D2987F" w14:textId="2CA8A6F1" w:rsidR="004E4B7F" w:rsidRDefault="004E4B7F" w:rsidP="00971E93">
      <w:pPr>
        <w:pStyle w:val="Lijstalinea"/>
        <w:numPr>
          <w:ilvl w:val="0"/>
          <w:numId w:val="5"/>
        </w:numPr>
        <w:spacing w:after="28" w:line="259" w:lineRule="auto"/>
      </w:pPr>
      <w:bookmarkStart w:id="43" w:name="_Hlk57708916"/>
      <w:r w:rsidRPr="00A96674">
        <w:rPr>
          <w:i/>
        </w:rPr>
        <w:t>Herziene visie</w:t>
      </w:r>
      <w:r>
        <w:t xml:space="preserve"> </w:t>
      </w:r>
    </w:p>
    <w:bookmarkEnd w:id="43"/>
    <w:p w14:paraId="25311482" w14:textId="45084D3F" w:rsidR="004E4B7F" w:rsidRDefault="004E4B7F" w:rsidP="00437FFD">
      <w:pPr>
        <w:pStyle w:val="Lijstalinea"/>
        <w:numPr>
          <w:ilvl w:val="0"/>
          <w:numId w:val="0"/>
        </w:numPr>
        <w:spacing w:after="60"/>
        <w:ind w:left="720"/>
      </w:pPr>
      <w:r>
        <w:t xml:space="preserve">Aan het einde van </w:t>
      </w:r>
      <w:r w:rsidR="00960C3F">
        <w:t xml:space="preserve">OP </w:t>
      </w:r>
      <w:r>
        <w:t>A herzie je je aan het begin van de opleiding ingeleverde startvisie op basis van je ervaringen en de ontvangen feedback. Deze herziene visie neem je op in het Verslag Onderwijspraktijk A</w:t>
      </w:r>
      <w:r w:rsidR="005954CC">
        <w:t xml:space="preserve"> (zie</w:t>
      </w:r>
      <w:r w:rsidR="00E8081B">
        <w:t xml:space="preserve"> </w:t>
      </w:r>
      <w:r w:rsidR="00E8081B">
        <w:fldChar w:fldCharType="begin"/>
      </w:r>
      <w:r w:rsidR="00E8081B">
        <w:instrText xml:space="preserve"> REF _Ref77149508 \r \h </w:instrText>
      </w:r>
      <w:r w:rsidR="00E8081B">
        <w:fldChar w:fldCharType="separate"/>
      </w:r>
      <w:r w:rsidR="00E8081B">
        <w:t>Bijlage 2</w:t>
      </w:r>
      <w:r w:rsidR="00E8081B">
        <w:fldChar w:fldCharType="end"/>
      </w:r>
      <w:r w:rsidR="005954CC">
        <w:t>.</w:t>
      </w:r>
      <w:r w:rsidR="005954CC">
        <w:fldChar w:fldCharType="begin"/>
      </w:r>
      <w:r w:rsidR="005954CC">
        <w:instrText xml:space="preserve"> REF _Ref77149483 \r \h </w:instrText>
      </w:r>
      <w:r w:rsidR="005954CC">
        <w:fldChar w:fldCharType="separate"/>
      </w:r>
      <w:r w:rsidR="005954CC">
        <w:t>1</w:t>
      </w:r>
      <w:r w:rsidR="005954CC">
        <w:fldChar w:fldCharType="end"/>
      </w:r>
      <w:r w:rsidR="005954CC">
        <w:t>)</w:t>
      </w:r>
      <w:r>
        <w:t xml:space="preserve">. </w:t>
      </w:r>
    </w:p>
    <w:p w14:paraId="66EC86EE" w14:textId="77777777" w:rsidR="004E4B7F" w:rsidRDefault="004E4B7F" w:rsidP="00971E93">
      <w:pPr>
        <w:pStyle w:val="Lijstalinea"/>
        <w:numPr>
          <w:ilvl w:val="0"/>
          <w:numId w:val="5"/>
        </w:numPr>
        <w:spacing w:after="28" w:line="259" w:lineRule="auto"/>
      </w:pPr>
      <w:r w:rsidRPr="00A96674">
        <w:rPr>
          <w:i/>
        </w:rPr>
        <w:t>Zelfanalyse</w:t>
      </w:r>
      <w:r>
        <w:t xml:space="preserve"> </w:t>
      </w:r>
    </w:p>
    <w:p w14:paraId="5ACB06B9" w14:textId="3B723ED3" w:rsidR="00437FFD" w:rsidRDefault="004E4B7F" w:rsidP="00693DD3">
      <w:pPr>
        <w:spacing w:after="9"/>
        <w:ind w:left="720" w:hanging="12"/>
      </w:pPr>
      <w:r>
        <w:t xml:space="preserve">Aan de hand van het ‘Beoordelingsformat voor de Onderwijspraktijk’ analyseer je je eigen functioneren als docent (zie </w:t>
      </w:r>
      <w:r w:rsidR="000F53CD">
        <w:fldChar w:fldCharType="begin"/>
      </w:r>
      <w:r w:rsidR="000F53CD">
        <w:instrText xml:space="preserve"> REF _Ref77149415 \r \h </w:instrText>
      </w:r>
      <w:r w:rsidR="000F53CD">
        <w:fldChar w:fldCharType="separate"/>
      </w:r>
      <w:r w:rsidR="000F53CD">
        <w:t>Bijlage 2</w:t>
      </w:r>
      <w:r w:rsidR="000F53CD">
        <w:fldChar w:fldCharType="end"/>
      </w:r>
      <w:r w:rsidR="000F53CD">
        <w:t>.</w:t>
      </w:r>
      <w:r w:rsidR="000F53CD">
        <w:fldChar w:fldCharType="begin"/>
      </w:r>
      <w:r w:rsidR="000F53CD">
        <w:instrText xml:space="preserve"> REF _Ref77149405 \r \h </w:instrText>
      </w:r>
      <w:r w:rsidR="000F53CD">
        <w:fldChar w:fldCharType="separate"/>
      </w:r>
      <w:r w:rsidR="000F53CD">
        <w:t>2</w:t>
      </w:r>
      <w:r w:rsidR="000F53CD">
        <w:fldChar w:fldCharType="end"/>
      </w:r>
      <w:r w:rsidR="000F53CD">
        <w:t>).</w:t>
      </w:r>
    </w:p>
    <w:p w14:paraId="745800E5" w14:textId="5255BDD1" w:rsidR="00F957AD" w:rsidRDefault="009232DF" w:rsidP="003326DB">
      <w:pPr>
        <w:pStyle w:val="Kop2"/>
      </w:pPr>
      <w:bookmarkStart w:id="44" w:name="_Hlk74828188"/>
      <w:bookmarkStart w:id="45" w:name="_Hlk46999080"/>
      <w:r>
        <w:tab/>
      </w:r>
      <w:bookmarkStart w:id="46" w:name="_Toc80795131"/>
      <w:bookmarkStart w:id="47" w:name="_Toc887789901"/>
      <w:r w:rsidR="00F957AD">
        <w:t>Systematische Lesobservatie</w:t>
      </w:r>
      <w:bookmarkEnd w:id="46"/>
      <w:r w:rsidR="00F957AD">
        <w:t xml:space="preserve"> </w:t>
      </w:r>
      <w:bookmarkEnd w:id="47"/>
    </w:p>
    <w:p w14:paraId="6F2749E6" w14:textId="77777777" w:rsidR="00F957AD" w:rsidRPr="00A96674" w:rsidRDefault="00F957AD" w:rsidP="00C25865">
      <w:pPr>
        <w:spacing w:after="0"/>
        <w:ind w:left="8" w:right="478"/>
      </w:pPr>
      <w:r w:rsidRPr="00A96674">
        <w:t xml:space="preserve">Voor </w:t>
      </w:r>
      <w:r>
        <w:t>de opdracht</w:t>
      </w:r>
      <w:r w:rsidRPr="00A96674">
        <w:t xml:space="preserve"> ‘Systematische Lesobservatie’ lever je één of meerdere lesobservaties in. </w:t>
      </w:r>
      <w:r>
        <w:t xml:space="preserve">Je werkplekbegeleider </w:t>
      </w:r>
      <w:r w:rsidRPr="00A96674">
        <w:t xml:space="preserve">observeert één of meerdere van je lessen op systematische wijze aan de hand van een </w:t>
      </w:r>
      <w:r>
        <w:t xml:space="preserve">van de volgende </w:t>
      </w:r>
      <w:r w:rsidRPr="00A96674">
        <w:t>observatie</w:t>
      </w:r>
      <w:r>
        <w:t>-</w:t>
      </w:r>
      <w:r w:rsidRPr="00A96674">
        <w:t>instrument</w:t>
      </w:r>
      <w:r>
        <w:t>en</w:t>
      </w:r>
      <w:r w:rsidRPr="00A96674">
        <w:t xml:space="preserve">: </w:t>
      </w:r>
    </w:p>
    <w:p w14:paraId="514AEE5F" w14:textId="77777777" w:rsidR="00F957AD" w:rsidRPr="00A96674" w:rsidRDefault="00F957AD" w:rsidP="00971E93">
      <w:pPr>
        <w:numPr>
          <w:ilvl w:val="0"/>
          <w:numId w:val="14"/>
        </w:numPr>
        <w:spacing w:after="0" w:line="284" w:lineRule="auto"/>
        <w:ind w:right="149"/>
      </w:pPr>
      <w:r w:rsidRPr="00A96674">
        <w:t>Binnen de ILO maken we gebruik van het LOF</w:t>
      </w:r>
      <w:r>
        <w:t>-</w:t>
      </w:r>
      <w:r w:rsidRPr="00A96674">
        <w:t xml:space="preserve">instrument (te vinden op </w:t>
      </w:r>
      <w:r>
        <w:t>de Canvasomgeving</w:t>
      </w:r>
      <w:r w:rsidRPr="00A96674">
        <w:t xml:space="preserve"> van Onderwijspraktijk).</w:t>
      </w:r>
    </w:p>
    <w:p w14:paraId="42A7890E" w14:textId="089D60D1" w:rsidR="00F957AD" w:rsidRPr="00A96674" w:rsidRDefault="00F957AD" w:rsidP="00971E93">
      <w:pPr>
        <w:numPr>
          <w:ilvl w:val="0"/>
          <w:numId w:val="14"/>
        </w:numPr>
        <w:spacing w:after="0" w:line="284" w:lineRule="auto"/>
        <w:ind w:right="149"/>
      </w:pPr>
      <w:r>
        <w:t xml:space="preserve">Je kan ook het </w:t>
      </w:r>
      <w:r w:rsidRPr="00A96674">
        <w:t>observatie</w:t>
      </w:r>
      <w:r>
        <w:t>-</w:t>
      </w:r>
      <w:r w:rsidRPr="00A96674">
        <w:t>instrument van</w:t>
      </w:r>
      <w:r w:rsidR="00357FF4">
        <w:t xml:space="preserve"> </w:t>
      </w:r>
      <w:r w:rsidRPr="00A96674">
        <w:t xml:space="preserve">PAD A gebruiken (zie </w:t>
      </w:r>
      <w:r>
        <w:t>de Canvasomgeving</w:t>
      </w:r>
      <w:r w:rsidRPr="00A96674">
        <w:t xml:space="preserve"> van PAD A). </w:t>
      </w:r>
    </w:p>
    <w:p w14:paraId="3041B00F" w14:textId="77777777" w:rsidR="00F957AD" w:rsidRDefault="00F957AD" w:rsidP="00971E93">
      <w:pPr>
        <w:numPr>
          <w:ilvl w:val="0"/>
          <w:numId w:val="14"/>
        </w:numPr>
        <w:spacing w:after="0" w:line="284" w:lineRule="auto"/>
        <w:ind w:right="149"/>
      </w:pPr>
      <w:r w:rsidRPr="00A96674">
        <w:t>Een observatie</w:t>
      </w:r>
      <w:r>
        <w:t>-</w:t>
      </w:r>
      <w:r w:rsidRPr="00A96674">
        <w:t>instrument dat op school gehanteerd wordt mag ook gebruikt worden</w:t>
      </w:r>
      <w:r>
        <w:t xml:space="preserve"> (bijvoorbeeld ICALT of PEDAC-formulier)</w:t>
      </w:r>
      <w:r w:rsidRPr="00A96674">
        <w:t>.</w:t>
      </w:r>
    </w:p>
    <w:bookmarkEnd w:id="44"/>
    <w:p w14:paraId="12BB2622" w14:textId="683904D4" w:rsidR="00693DD3" w:rsidRDefault="009232DF" w:rsidP="003326DB">
      <w:pPr>
        <w:pStyle w:val="Kop2"/>
      </w:pPr>
      <w:r>
        <w:tab/>
      </w:r>
      <w:bookmarkStart w:id="48" w:name="_Toc80795132"/>
      <w:bookmarkStart w:id="49" w:name="_Toc1926483653"/>
      <w:r w:rsidR="00437FFD">
        <w:t>Aanpassingen</w:t>
      </w:r>
      <w:r w:rsidR="00693DD3">
        <w:t xml:space="preserve"> in verband </w:t>
      </w:r>
      <w:r w:rsidR="003B26F8">
        <w:t xml:space="preserve">met </w:t>
      </w:r>
      <w:r w:rsidR="00F34D77">
        <w:t xml:space="preserve">de huidige </w:t>
      </w:r>
      <w:r w:rsidR="009773D3">
        <w:t>coronamaatregelen</w:t>
      </w:r>
      <w:bookmarkEnd w:id="48"/>
      <w:bookmarkEnd w:id="49"/>
    </w:p>
    <w:p w14:paraId="2A19C57E" w14:textId="7780BB1E" w:rsidR="00437FFD" w:rsidRPr="00225E48" w:rsidRDefault="00693DD3" w:rsidP="00CF6A8C">
      <w:r>
        <w:t xml:space="preserve">De onderdelen die je uitvoert voor Onderwijspraktijk A hangen nauw samen met de praktijk op school. Als </w:t>
      </w:r>
      <w:r w:rsidRPr="00693DD3">
        <w:t xml:space="preserve">opleiding houden we </w:t>
      </w:r>
      <w:r>
        <w:t xml:space="preserve">de huidige coronasituatie en de gevolgen voor het onderwijs </w:t>
      </w:r>
      <w:r w:rsidRPr="00693DD3">
        <w:t xml:space="preserve">nauw in de gaten. </w:t>
      </w:r>
      <w:r>
        <w:t>Momenteel geven alle</w:t>
      </w:r>
      <w:r w:rsidRPr="00693DD3">
        <w:t xml:space="preserve"> middelbare scholen in principe weer fysiek onderwijs.</w:t>
      </w:r>
      <w:r>
        <w:t xml:space="preserve"> We gaan er dus vanuit dat de opdrachten uitvoerbaar zijn in de praktijk</w:t>
      </w:r>
      <w:r w:rsidR="00304A66">
        <w:t>.</w:t>
      </w:r>
      <w:r>
        <w:t xml:space="preserve"> Mocht de situatie dermate </w:t>
      </w:r>
      <w:r w:rsidR="00960C3F">
        <w:t xml:space="preserve">veranderen </w:t>
      </w:r>
      <w:r>
        <w:t xml:space="preserve">dat de middelbare scholen weer </w:t>
      </w:r>
      <w:r w:rsidR="00960C3F">
        <w:t xml:space="preserve">deels of </w:t>
      </w:r>
      <w:r>
        <w:t>volledig sluiten</w:t>
      </w:r>
      <w:r w:rsidR="00960C3F">
        <w:t xml:space="preserve"> voor fysiek onderwijs</w:t>
      </w:r>
      <w:r>
        <w:t>, dan heeft de opleiding een back</w:t>
      </w:r>
      <w:r w:rsidR="0082624A">
        <w:t>-</w:t>
      </w:r>
      <w:r>
        <w:t>upplan klaarliggen</w:t>
      </w:r>
      <w:r w:rsidR="0082624A">
        <w:t>. Als dit het geval is, dan zal je hier zo snel mogelijk over geïnformeerd worden.</w:t>
      </w:r>
    </w:p>
    <w:bookmarkEnd w:id="45"/>
    <w:p w14:paraId="5E9CA53B" w14:textId="0FE43FEE" w:rsidR="00D03710" w:rsidRDefault="009232DF" w:rsidP="003326DB">
      <w:pPr>
        <w:pStyle w:val="Kop2"/>
      </w:pPr>
      <w:r>
        <w:lastRenderedPageBreak/>
        <w:tab/>
      </w:r>
      <w:bookmarkStart w:id="50" w:name="_Toc80795133"/>
      <w:bookmarkStart w:id="51" w:name="_Toc171634923"/>
      <w:r w:rsidR="00D03710">
        <w:t>Cijferbepaling</w:t>
      </w:r>
      <w:bookmarkEnd w:id="50"/>
      <w:bookmarkEnd w:id="51"/>
    </w:p>
    <w:p w14:paraId="61D04A94" w14:textId="1C2510A6" w:rsidR="00651984" w:rsidRDefault="00651984" w:rsidP="00960C3F">
      <w:r>
        <w:t>Het wel of niet afronden van de startvisie speelt geen rol in de cijferbepaling.</w:t>
      </w:r>
    </w:p>
    <w:p w14:paraId="262A8F54" w14:textId="6E62DD4A" w:rsidR="00D03710" w:rsidRDefault="00960C3F" w:rsidP="00960C3F">
      <w:r>
        <w:t>Voor de</w:t>
      </w:r>
      <w:r w:rsidR="00D03710">
        <w:t xml:space="preserve"> </w:t>
      </w:r>
      <w:r w:rsidR="00D03710" w:rsidRPr="00F009DB">
        <w:rPr>
          <w:b/>
          <w:bCs/>
        </w:rPr>
        <w:t>systematische lesobservatie</w:t>
      </w:r>
      <w:r w:rsidR="00D03710">
        <w:t xml:space="preserve"> moet een </w:t>
      </w:r>
      <w:r w:rsidR="003E6A95">
        <w:t>‘aan voorwaarden voldaan’ (</w:t>
      </w:r>
      <w:r w:rsidR="00D03710">
        <w:t>AVV</w:t>
      </w:r>
      <w:r w:rsidR="003E6A95">
        <w:t>)</w:t>
      </w:r>
      <w:r w:rsidR="00D03710">
        <w:t xml:space="preserve"> worden behaald. Dat betekent dat het op tijd en volgens de richtlijnen moet zijn ingeleverd. Bij het niet voldoen aan deze voorwaarden wordt een </w:t>
      </w:r>
      <w:r w:rsidR="003E6A95">
        <w:t>‘niet aan voorwaarden voldaan’ (</w:t>
      </w:r>
      <w:r w:rsidR="00D03710">
        <w:t>NAV</w:t>
      </w:r>
      <w:r w:rsidR="003E6A95">
        <w:t>)</w:t>
      </w:r>
      <w:r w:rsidR="00D03710">
        <w:t xml:space="preserve"> gegeven en wordt er geen eindcijfer toegekend. </w:t>
      </w:r>
    </w:p>
    <w:p w14:paraId="4F2DB9D4" w14:textId="58AC5C99" w:rsidR="003E6A95" w:rsidRPr="003D70B6" w:rsidRDefault="00D03710" w:rsidP="00D03710">
      <w:r>
        <w:t xml:space="preserve">Het eindcijfer voor OP A wordt bepaald door het cijfer voor het </w:t>
      </w:r>
      <w:r w:rsidRPr="00F009DB">
        <w:rPr>
          <w:b/>
          <w:bCs/>
        </w:rPr>
        <w:t>verslag</w:t>
      </w:r>
      <w:r>
        <w:t xml:space="preserve"> (30%) en voor de </w:t>
      </w:r>
      <w:r w:rsidRPr="00F009DB">
        <w:rPr>
          <w:b/>
          <w:bCs/>
        </w:rPr>
        <w:t>praktijkbeoordeling</w:t>
      </w:r>
      <w:r>
        <w:t xml:space="preserve"> (70%). Voor beide delen afzonderlijk dient een voldoende te worden behaald (tenminste 5,5). Deelcijfers worden afgerond op halve cijfers. Het eindcijfer wordt afgerond op een decimaal. </w:t>
      </w:r>
      <w:r w:rsidR="00806A9B" w:rsidRPr="004E5AFF">
        <w:t>Er worden bij de FMG geen eindcijfers gegeven tussen een 5,1 en een 5,9.</w:t>
      </w:r>
    </w:p>
    <w:p w14:paraId="49C94588" w14:textId="109F3DF6" w:rsidR="00D03710" w:rsidRPr="00BB3653" w:rsidRDefault="00D03710" w:rsidP="00D03710">
      <w:r>
        <w:t>Voor alle onderdelen bestaat een herkansingsmogelijkheid. Als je na de herkansing nog geen voldoende</w:t>
      </w:r>
      <w:r w:rsidR="003E6A95">
        <w:t xml:space="preserve"> dan wel </w:t>
      </w:r>
      <w:r>
        <w:t xml:space="preserve">AVV hebt </w:t>
      </w:r>
      <w:r w:rsidR="003E6A95">
        <w:t xml:space="preserve">behaald </w:t>
      </w:r>
      <w:r>
        <w:t>voor alle onderdelen</w:t>
      </w:r>
      <w:r w:rsidR="000025B5">
        <w:t>,</w:t>
      </w:r>
      <w:r>
        <w:t xml:space="preserve"> moet je je volgend semester opnieuw inschrijven voor dit vak. Deelresultaten blijven een jaar geldig.</w:t>
      </w:r>
      <w:r w:rsidR="00097B6E">
        <w:t xml:space="preserve"> </w:t>
      </w:r>
      <w:r w:rsidR="00097B6E" w:rsidRPr="00BB3653">
        <w:t xml:space="preserve">Uitzondering hierop is de praktijkbeoordeling zoals </w:t>
      </w:r>
      <w:r w:rsidR="00960C3F" w:rsidRPr="00BB3653">
        <w:t xml:space="preserve">beschreven in sectie </w:t>
      </w:r>
      <w:r w:rsidR="008E2211" w:rsidRPr="00BB3653">
        <w:t>5</w:t>
      </w:r>
      <w:r w:rsidR="00960C3F" w:rsidRPr="00BB3653">
        <w:t>.2</w:t>
      </w:r>
      <w:r w:rsidR="00097B6E" w:rsidRPr="00BB3653">
        <w:t>.</w:t>
      </w:r>
    </w:p>
    <w:p w14:paraId="69F73C1E" w14:textId="42DFE336" w:rsidR="007F163F" w:rsidRDefault="007F163F" w:rsidP="00D03710">
      <w:r w:rsidRPr="00BB3653">
        <w:t>Indien je een herkansing inlevert van het Verslag OP A is het handig als je in de tekst aangeeft waar die gewijzigd is ten opzichte van de vo</w:t>
      </w:r>
      <w:r w:rsidR="001410A6" w:rsidRPr="00BB3653">
        <w:t>orgaand</w:t>
      </w:r>
      <w:r w:rsidRPr="00BB3653">
        <w:t>e versie.</w:t>
      </w:r>
    </w:p>
    <w:p w14:paraId="497D5F34" w14:textId="6590603D" w:rsidR="00D03710" w:rsidRDefault="00D03710" w:rsidP="00D03710">
      <w:r w:rsidRPr="004B06B8">
        <w:t xml:space="preserve">De examinator heeft na de deadline </w:t>
      </w:r>
      <w:r w:rsidR="003E6A95">
        <w:t xml:space="preserve">(zie </w:t>
      </w:r>
      <w:r w:rsidR="003E6A95">
        <w:fldChar w:fldCharType="begin"/>
      </w:r>
      <w:r w:rsidR="003E6A95">
        <w:instrText xml:space="preserve"> REF _Ref70509033 \h </w:instrText>
      </w:r>
      <w:r w:rsidR="003E6A95">
        <w:fldChar w:fldCharType="separate"/>
      </w:r>
      <w:r w:rsidR="003E6A95">
        <w:t>Toetsdata</w:t>
      </w:r>
      <w:r w:rsidR="003E6A95">
        <w:fldChar w:fldCharType="end"/>
      </w:r>
      <w:r w:rsidR="003E6A95">
        <w:t xml:space="preserve">) </w:t>
      </w:r>
      <w:r w:rsidRPr="004B06B8">
        <w:t xml:space="preserve">tien werkdagen om het werk na te kijken. </w:t>
      </w:r>
      <w:r>
        <w:t xml:space="preserve">Na </w:t>
      </w:r>
      <w:r w:rsidR="003E6A95">
        <w:t>die termijn</w:t>
      </w:r>
      <w:r>
        <w:t xml:space="preserve"> zie je het deelcijfer</w:t>
      </w:r>
      <w:r w:rsidR="003E6A95">
        <w:t>(s)</w:t>
      </w:r>
      <w:r>
        <w:t xml:space="preserve"> in Canvas. </w:t>
      </w:r>
      <w:r w:rsidRPr="004B06B8">
        <w:t xml:space="preserve">Daarna heeft de onderwijsadministratie vijf werkdagen </w:t>
      </w:r>
      <w:r>
        <w:t>om de</w:t>
      </w:r>
      <w:r w:rsidRPr="004B06B8">
        <w:t xml:space="preserve"> </w:t>
      </w:r>
      <w:r>
        <w:t>eind</w:t>
      </w:r>
      <w:r w:rsidRPr="004B06B8">
        <w:t>cijfer</w:t>
      </w:r>
      <w:r>
        <w:t>s</w:t>
      </w:r>
      <w:r w:rsidRPr="004B06B8">
        <w:t xml:space="preserve"> te verwerken in SIS.</w:t>
      </w:r>
      <w:r w:rsidR="00097B6E">
        <w:t xml:space="preserve"> Eindcijfers worden pas verwerkt als alle deelcijfers beschikbaar zijn.</w:t>
      </w:r>
    </w:p>
    <w:p w14:paraId="69BA1DD6" w14:textId="4CD97452" w:rsidR="00D03710" w:rsidRPr="00F009DB" w:rsidRDefault="00D03710" w:rsidP="00D03710">
      <w:pPr>
        <w:rPr>
          <w:i/>
          <w:iCs/>
        </w:rPr>
      </w:pPr>
      <w:r w:rsidRPr="00F009DB">
        <w:rPr>
          <w:i/>
          <w:iCs/>
        </w:rPr>
        <w:t>In de Onderwijs- en Examenregeling (OER) vind je meer algemene informatie over toetsing, bijvoorbeeld over de voorwaarden om aan tentamens te mogen deelnemen, herkansingen en de geldigheidsduur van uitslagen. Zorg ervoor dat je van deze informatie op de hoogte bent</w:t>
      </w:r>
      <w:r w:rsidR="003E6A95" w:rsidRPr="00F009DB">
        <w:rPr>
          <w:i/>
          <w:iCs/>
        </w:rPr>
        <w:t>.</w:t>
      </w:r>
      <w:r w:rsidRPr="00F009DB">
        <w:rPr>
          <w:i/>
          <w:iCs/>
        </w:rPr>
        <w:t xml:space="preserve"> Je vindt de OER in de A-Z-lijst op </w:t>
      </w:r>
      <w:hyperlink r:id="rId15" w:history="1">
        <w:r w:rsidRPr="00F009DB">
          <w:rPr>
            <w:rStyle w:val="Hyperlink"/>
            <w:i/>
            <w:iCs/>
          </w:rPr>
          <w:t>www.student.uva.nl/ilo</w:t>
        </w:r>
      </w:hyperlink>
      <w:r w:rsidRPr="00F009DB">
        <w:rPr>
          <w:i/>
          <w:iCs/>
        </w:rPr>
        <w:t>.</w:t>
      </w:r>
    </w:p>
    <w:p w14:paraId="2029A3DA" w14:textId="5F53CE1A" w:rsidR="00CD3159" w:rsidRDefault="009232DF" w:rsidP="003326DB">
      <w:pPr>
        <w:pStyle w:val="Kop2"/>
      </w:pPr>
      <w:bookmarkStart w:id="52" w:name="_Toc74738573"/>
      <w:bookmarkStart w:id="53" w:name="_Toc74739230"/>
      <w:bookmarkStart w:id="54" w:name="_Toc74739276"/>
      <w:bookmarkStart w:id="55" w:name="_Toc74746786"/>
      <w:bookmarkStart w:id="56" w:name="_Ref70509033"/>
      <w:bookmarkStart w:id="57" w:name="_Hlk74745958"/>
      <w:bookmarkEnd w:id="52"/>
      <w:bookmarkEnd w:id="53"/>
      <w:bookmarkEnd w:id="54"/>
      <w:bookmarkEnd w:id="55"/>
      <w:r>
        <w:tab/>
      </w:r>
      <w:bookmarkStart w:id="58" w:name="_Toc80795134"/>
      <w:bookmarkStart w:id="59" w:name="_Toc1843442214"/>
      <w:r w:rsidR="00CD3159">
        <w:t>Toetsdata</w:t>
      </w:r>
      <w:bookmarkEnd w:id="56"/>
      <w:bookmarkEnd w:id="58"/>
      <w:bookmarkEnd w:id="59"/>
    </w:p>
    <w:p w14:paraId="787FA3D4" w14:textId="77777777" w:rsidR="00CD3159" w:rsidRPr="00F22906" w:rsidRDefault="00CD3159" w:rsidP="00CD3159">
      <w:r>
        <w:t xml:space="preserve">De toetsdata verschillen al naar gelang je de opleiding in 1, 1,5 of 2 jaar volgt. </w:t>
      </w:r>
    </w:p>
    <w:p w14:paraId="53BD00B6" w14:textId="66FAB1BD" w:rsidR="00CD3159" w:rsidRPr="00214FC9" w:rsidRDefault="0028193B" w:rsidP="0DC940E4">
      <w:pPr>
        <w:pStyle w:val="Kop3"/>
        <w:numPr>
          <w:ilvl w:val="2"/>
          <w:numId w:val="26"/>
        </w:numPr>
      </w:pPr>
      <w:bookmarkStart w:id="60" w:name="_Toc80795135"/>
      <w:bookmarkStart w:id="61" w:name="_Toc99604514"/>
      <w:r>
        <w:t>Studenten master LVHO</w:t>
      </w:r>
      <w:r w:rsidR="00CD3159" w:rsidRPr="0DC940E4">
        <w:rPr>
          <w:rFonts w:eastAsia="Cambria"/>
        </w:rPr>
        <w:t xml:space="preserve"> voltijd en </w:t>
      </w:r>
      <w:r w:rsidRPr="0DC940E4">
        <w:rPr>
          <w:rFonts w:eastAsia="Cambria"/>
        </w:rPr>
        <w:t>m</w:t>
      </w:r>
      <w:r w:rsidR="00CD3159" w:rsidRPr="0DC940E4">
        <w:rPr>
          <w:rFonts w:eastAsia="Cambria"/>
        </w:rPr>
        <w:t>aster Educatie en Communicatie</w:t>
      </w:r>
      <w:bookmarkEnd w:id="60"/>
      <w:bookmarkEnd w:id="61"/>
    </w:p>
    <w:p w14:paraId="5D89AEE8" w14:textId="34FA1F56" w:rsidR="00B73FD0" w:rsidRDefault="00271965" w:rsidP="00B73FD0">
      <w:pPr>
        <w:pStyle w:val="Lijstalinea"/>
        <w:numPr>
          <w:ilvl w:val="0"/>
          <w:numId w:val="6"/>
        </w:numPr>
        <w:spacing w:after="60"/>
        <w:ind w:left="709" w:right="149"/>
      </w:pPr>
      <w:r>
        <w:t xml:space="preserve">De startvisie lever je </w:t>
      </w:r>
      <w:r w:rsidR="00C362A5">
        <w:t xml:space="preserve">vóór </w:t>
      </w:r>
      <w:r w:rsidR="002F1232" w:rsidRPr="0DC940E4">
        <w:rPr>
          <w:b/>
          <w:bCs/>
        </w:rPr>
        <w:t>d</w:t>
      </w:r>
      <w:r w:rsidR="001B34D7" w:rsidRPr="0DC940E4">
        <w:rPr>
          <w:b/>
          <w:bCs/>
        </w:rPr>
        <w:t>insdag 15 februari</w:t>
      </w:r>
      <w:r w:rsidR="00602D5B" w:rsidRPr="0DC940E4">
        <w:rPr>
          <w:b/>
          <w:bCs/>
        </w:rPr>
        <w:t xml:space="preserve">, </w:t>
      </w:r>
      <w:r w:rsidR="00E0610C" w:rsidRPr="0DC940E4">
        <w:rPr>
          <w:b/>
          <w:bCs/>
        </w:rPr>
        <w:t xml:space="preserve">voor </w:t>
      </w:r>
      <w:r w:rsidRPr="0DC940E4">
        <w:rPr>
          <w:b/>
          <w:bCs/>
        </w:rPr>
        <w:t>09.00</w:t>
      </w:r>
      <w:r w:rsidR="00E0610C" w:rsidRPr="0DC940E4">
        <w:rPr>
          <w:b/>
          <w:bCs/>
        </w:rPr>
        <w:t xml:space="preserve"> uur</w:t>
      </w:r>
      <w:r>
        <w:t xml:space="preserve"> </w:t>
      </w:r>
      <w:r w:rsidR="00C362A5">
        <w:t xml:space="preserve">in </w:t>
      </w:r>
      <w:r>
        <w:t>via Canvas.</w:t>
      </w:r>
    </w:p>
    <w:p w14:paraId="14D13A55" w14:textId="1B2EAFBC" w:rsidR="00CD3159" w:rsidRPr="00B73FD0" w:rsidRDefault="00271965" w:rsidP="00B73FD0">
      <w:pPr>
        <w:pStyle w:val="Lijstalinea"/>
        <w:numPr>
          <w:ilvl w:val="0"/>
          <w:numId w:val="6"/>
        </w:numPr>
        <w:spacing w:after="60"/>
        <w:ind w:left="709" w:right="149"/>
      </w:pPr>
      <w:r w:rsidRPr="00BF4325">
        <w:t>De</w:t>
      </w:r>
      <w:r w:rsidRPr="00E0610C">
        <w:t xml:space="preserve"> drie overige</w:t>
      </w:r>
      <w:r w:rsidR="00CD3159" w:rsidRPr="00E0610C">
        <w:t xml:space="preserve"> onderdelen (Systematisch Lesobservatie, Verslag Onderwijspraktijk A en</w:t>
      </w:r>
      <w:r w:rsidR="00CD3159" w:rsidRPr="00E31CA5">
        <w:t xml:space="preserve"> het beoordelingsformat Praktijkbeoordeling (ondertekend door je WPB!)) </w:t>
      </w:r>
      <w:r w:rsidR="00CD3159">
        <w:t xml:space="preserve">lever je </w:t>
      </w:r>
      <w:r w:rsidDel="002A7A5B">
        <w:t>d</w:t>
      </w:r>
      <w:r w:rsidR="00374174" w:rsidRPr="49719270">
        <w:rPr>
          <w:b/>
          <w:bCs/>
        </w:rPr>
        <w:t>insdag</w:t>
      </w:r>
      <w:r w:rsidR="00374174">
        <w:rPr>
          <w:b/>
          <w:bCs/>
        </w:rPr>
        <w:t xml:space="preserve"> 5 april</w:t>
      </w:r>
      <w:r w:rsidR="00CD3159" w:rsidRPr="00B73FD0">
        <w:rPr>
          <w:b/>
        </w:rPr>
        <w:t xml:space="preserve">, </w:t>
      </w:r>
      <w:r w:rsidR="00E0610C" w:rsidRPr="00B73FD0">
        <w:rPr>
          <w:b/>
          <w:bCs/>
        </w:rPr>
        <w:t xml:space="preserve">voor </w:t>
      </w:r>
      <w:r w:rsidR="00CD3159" w:rsidRPr="00B73FD0">
        <w:rPr>
          <w:b/>
        </w:rPr>
        <w:t>9.00 uur</w:t>
      </w:r>
      <w:r w:rsidR="00CD3159" w:rsidRPr="002A7A5B">
        <w:t xml:space="preserve"> </w:t>
      </w:r>
      <w:r w:rsidR="0014121B">
        <w:t xml:space="preserve">in </w:t>
      </w:r>
      <w:r w:rsidR="00CD3159" w:rsidRPr="002A7A5B">
        <w:t xml:space="preserve">via Canvas. </w:t>
      </w:r>
    </w:p>
    <w:p w14:paraId="39B79E27" w14:textId="22CCEC1E" w:rsidR="00CD3159" w:rsidRPr="00B978F2" w:rsidRDefault="00CD3159" w:rsidP="00971E93">
      <w:pPr>
        <w:pStyle w:val="Lijstalinea"/>
        <w:numPr>
          <w:ilvl w:val="0"/>
          <w:numId w:val="6"/>
        </w:numPr>
        <w:spacing w:after="218"/>
        <w:ind w:left="709" w:right="149"/>
        <w:rPr>
          <w:sz w:val="20"/>
          <w:szCs w:val="20"/>
        </w:rPr>
      </w:pPr>
      <w:r w:rsidRPr="00E31CA5">
        <w:t xml:space="preserve">Als je (een </w:t>
      </w:r>
      <w:r w:rsidR="001F3733">
        <w:t>onderdeel anders dan de startvisie</w:t>
      </w:r>
      <w:r w:rsidRPr="00E31CA5">
        <w:t xml:space="preserve">) moet herkansen, dan lever je het onderdeel </w:t>
      </w:r>
      <w:r w:rsidDel="00D2674D">
        <w:t>d</w:t>
      </w:r>
      <w:r w:rsidR="00374174" w:rsidRPr="49719270">
        <w:rPr>
          <w:b/>
          <w:bCs/>
        </w:rPr>
        <w:t>insdag</w:t>
      </w:r>
      <w:r w:rsidR="00374174">
        <w:rPr>
          <w:b/>
        </w:rPr>
        <w:t xml:space="preserve"> 24 mei</w:t>
      </w:r>
      <w:r w:rsidRPr="00D2674D">
        <w:rPr>
          <w:b/>
        </w:rPr>
        <w:t>,</w:t>
      </w:r>
      <w:r w:rsidR="00E0610C">
        <w:rPr>
          <w:b/>
        </w:rPr>
        <w:t xml:space="preserve"> voor</w:t>
      </w:r>
      <w:r w:rsidRPr="00D2674D">
        <w:rPr>
          <w:b/>
        </w:rPr>
        <w:t xml:space="preserve"> 9</w:t>
      </w:r>
      <w:r w:rsidR="00AE4F8D">
        <w:rPr>
          <w:b/>
        </w:rPr>
        <w:t>.00</w:t>
      </w:r>
      <w:r w:rsidRPr="00D2674D">
        <w:rPr>
          <w:b/>
        </w:rPr>
        <w:t xml:space="preserve"> uur</w:t>
      </w:r>
      <w:r w:rsidRPr="00E31CA5">
        <w:t xml:space="preserve"> </w:t>
      </w:r>
      <w:r w:rsidR="0014121B">
        <w:t xml:space="preserve">in </w:t>
      </w:r>
      <w:r w:rsidRPr="00E31CA5">
        <w:t xml:space="preserve">via </w:t>
      </w:r>
      <w:r>
        <w:t>Canvas</w:t>
      </w:r>
      <w:r w:rsidRPr="00E31CA5">
        <w:t xml:space="preserve">. </w:t>
      </w:r>
    </w:p>
    <w:p w14:paraId="543B1EC0" w14:textId="01E8716D" w:rsidR="00CD3159" w:rsidRDefault="0028193B" w:rsidP="00210AE5">
      <w:pPr>
        <w:pStyle w:val="Kop3"/>
        <w:numPr>
          <w:ilvl w:val="2"/>
          <w:numId w:val="26"/>
        </w:numPr>
        <w:rPr>
          <w:rFonts w:eastAsia="Cambria"/>
        </w:rPr>
      </w:pPr>
      <w:bookmarkStart w:id="62" w:name="_Toc80795136"/>
      <w:bookmarkStart w:id="63" w:name="_Toc353842320"/>
      <w:bookmarkEnd w:id="57"/>
      <w:r w:rsidRPr="0DC940E4">
        <w:rPr>
          <w:rFonts w:eastAsia="Cambria"/>
        </w:rPr>
        <w:lastRenderedPageBreak/>
        <w:t>Studenten master LVHO</w:t>
      </w:r>
      <w:r w:rsidR="00CD3159" w:rsidRPr="0DC940E4">
        <w:rPr>
          <w:rFonts w:eastAsia="Cambria"/>
        </w:rPr>
        <w:t xml:space="preserve"> deeltijd (1,5 jaar)</w:t>
      </w:r>
      <w:bookmarkEnd w:id="62"/>
      <w:bookmarkEnd w:id="63"/>
    </w:p>
    <w:p w14:paraId="17E8F6D2" w14:textId="0D4DB44E" w:rsidR="00271965" w:rsidRPr="00E25271" w:rsidRDefault="00271965" w:rsidP="00971E93">
      <w:pPr>
        <w:pStyle w:val="Lijstalinea"/>
        <w:numPr>
          <w:ilvl w:val="0"/>
          <w:numId w:val="17"/>
        </w:numPr>
        <w:spacing w:after="60"/>
        <w:ind w:left="720" w:right="149"/>
      </w:pPr>
      <w:r>
        <w:t xml:space="preserve">De startvisie lever je </w:t>
      </w:r>
      <w:r w:rsidR="778984CA">
        <w:t>d</w:t>
      </w:r>
      <w:r w:rsidR="001F5E9C" w:rsidRPr="0DC940E4">
        <w:rPr>
          <w:b/>
          <w:bCs/>
        </w:rPr>
        <w:t>insdag 15 februari</w:t>
      </w:r>
      <w:r w:rsidR="00E25271" w:rsidRPr="0DC940E4">
        <w:rPr>
          <w:b/>
          <w:bCs/>
        </w:rPr>
        <w:t xml:space="preserve">, </w:t>
      </w:r>
      <w:r w:rsidR="00390C99" w:rsidRPr="0DC940E4">
        <w:rPr>
          <w:b/>
          <w:bCs/>
        </w:rPr>
        <w:t xml:space="preserve">voor </w:t>
      </w:r>
      <w:r w:rsidR="00E25271" w:rsidRPr="0DC940E4">
        <w:rPr>
          <w:b/>
          <w:bCs/>
        </w:rPr>
        <w:t>09.00</w:t>
      </w:r>
      <w:r w:rsidR="00E25271">
        <w:t xml:space="preserve"> </w:t>
      </w:r>
      <w:r w:rsidR="00D55F42">
        <w:t xml:space="preserve">in </w:t>
      </w:r>
      <w:r w:rsidR="00E25271">
        <w:t>via Canvas</w:t>
      </w:r>
      <w:r>
        <w:t>.</w:t>
      </w:r>
    </w:p>
    <w:p w14:paraId="7B178AC1" w14:textId="7994BD64" w:rsidR="00CD3159" w:rsidRPr="00271965" w:rsidRDefault="001F3733" w:rsidP="00971E93">
      <w:pPr>
        <w:pStyle w:val="Lijstalinea"/>
        <w:numPr>
          <w:ilvl w:val="0"/>
          <w:numId w:val="7"/>
        </w:numPr>
        <w:spacing w:after="60"/>
        <w:ind w:left="720" w:right="149"/>
        <w:rPr>
          <w:sz w:val="20"/>
          <w:szCs w:val="20"/>
        </w:rPr>
      </w:pPr>
      <w:r>
        <w:t>De drie overige</w:t>
      </w:r>
      <w:r w:rsidR="00CD3159" w:rsidRPr="00E31CA5">
        <w:t xml:space="preserve"> onderdelen (Systematisch Lesobservatie, Verslag Onderwijspraktijk A en het beoordelingsformat Praktijkbeoordeling (ondertekend door je WPB!)) </w:t>
      </w:r>
      <w:r w:rsidR="00CD3159">
        <w:t xml:space="preserve">lever je </w:t>
      </w:r>
      <w:r w:rsidR="3BD3D1DB">
        <w:t>d</w:t>
      </w:r>
      <w:r w:rsidR="30A9B91C" w:rsidRPr="7B1A6F8D">
        <w:rPr>
          <w:b/>
          <w:bCs/>
        </w:rPr>
        <w:t>i</w:t>
      </w:r>
      <w:r w:rsidR="188A7173" w:rsidRPr="7B1A6F8D">
        <w:rPr>
          <w:b/>
          <w:bCs/>
        </w:rPr>
        <w:t>ns</w:t>
      </w:r>
      <w:r w:rsidR="001F5E9C" w:rsidRPr="7B1A6F8D">
        <w:rPr>
          <w:b/>
          <w:bCs/>
        </w:rPr>
        <w:t>dag</w:t>
      </w:r>
      <w:r w:rsidR="001F5E9C">
        <w:rPr>
          <w:b/>
        </w:rPr>
        <w:t xml:space="preserve"> 24 mei</w:t>
      </w:r>
      <w:r w:rsidR="00CD3159" w:rsidRPr="00271965">
        <w:rPr>
          <w:b/>
        </w:rPr>
        <w:t xml:space="preserve">, </w:t>
      </w:r>
      <w:r w:rsidR="00390C99" w:rsidRPr="001C2431">
        <w:rPr>
          <w:b/>
          <w:bCs/>
        </w:rPr>
        <w:t>voor</w:t>
      </w:r>
      <w:r w:rsidR="00390C99" w:rsidRPr="00E31CA5">
        <w:t xml:space="preserve"> </w:t>
      </w:r>
      <w:r w:rsidR="00CD3159" w:rsidRPr="00271965">
        <w:rPr>
          <w:b/>
        </w:rPr>
        <w:t>9</w:t>
      </w:r>
      <w:r w:rsidR="00606C15">
        <w:rPr>
          <w:b/>
        </w:rPr>
        <w:t>.00</w:t>
      </w:r>
      <w:r w:rsidR="00CD3159" w:rsidRPr="00271965">
        <w:rPr>
          <w:b/>
        </w:rPr>
        <w:t xml:space="preserve"> uur</w:t>
      </w:r>
      <w:r w:rsidR="00CD3159" w:rsidRPr="00E31CA5">
        <w:t xml:space="preserve"> </w:t>
      </w:r>
      <w:r w:rsidR="00D55F42" w:rsidRPr="00E31CA5">
        <w:t xml:space="preserve">in </w:t>
      </w:r>
      <w:r w:rsidR="00CD3159" w:rsidRPr="00E31CA5">
        <w:t xml:space="preserve">via </w:t>
      </w:r>
      <w:r w:rsidR="00CD3159">
        <w:t>Canvas</w:t>
      </w:r>
      <w:r w:rsidR="00CD3159" w:rsidRPr="00E31CA5">
        <w:t xml:space="preserve">. </w:t>
      </w:r>
    </w:p>
    <w:p w14:paraId="51331A9A" w14:textId="16F6C521" w:rsidR="00CD3159" w:rsidRPr="00271965" w:rsidRDefault="00CD3159" w:rsidP="00971E93">
      <w:pPr>
        <w:pStyle w:val="Lijstalinea"/>
        <w:numPr>
          <w:ilvl w:val="0"/>
          <w:numId w:val="7"/>
        </w:numPr>
        <w:spacing w:after="218"/>
        <w:ind w:left="720" w:right="149"/>
        <w:rPr>
          <w:sz w:val="20"/>
          <w:szCs w:val="20"/>
        </w:rPr>
      </w:pPr>
      <w:r w:rsidRPr="00E31CA5">
        <w:t>Als je (</w:t>
      </w:r>
      <w:r w:rsidR="001F3733" w:rsidRPr="00E31CA5">
        <w:t xml:space="preserve">een </w:t>
      </w:r>
      <w:r w:rsidR="001F3733">
        <w:t>onderdeel anders dan de startvisie</w:t>
      </w:r>
      <w:r w:rsidRPr="00E31CA5">
        <w:t xml:space="preserve">) moet herkansen, dan lever je het onderdeel </w:t>
      </w:r>
      <w:r w:rsidR="001F5E9C" w:rsidRPr="7B1A6F8D">
        <w:rPr>
          <w:b/>
          <w:bCs/>
        </w:rPr>
        <w:t>din</w:t>
      </w:r>
      <w:r w:rsidR="00736547" w:rsidRPr="7B1A6F8D">
        <w:rPr>
          <w:b/>
          <w:bCs/>
        </w:rPr>
        <w:t>s</w:t>
      </w:r>
      <w:r w:rsidR="001F5E9C" w:rsidRPr="7B1A6F8D">
        <w:rPr>
          <w:b/>
          <w:bCs/>
        </w:rPr>
        <w:t>dag</w:t>
      </w:r>
      <w:r w:rsidR="001F5E9C">
        <w:rPr>
          <w:b/>
        </w:rPr>
        <w:t xml:space="preserve"> 28 juni</w:t>
      </w:r>
      <w:r w:rsidRPr="00271965">
        <w:rPr>
          <w:b/>
        </w:rPr>
        <w:t>, voor 9</w:t>
      </w:r>
      <w:r w:rsidR="00AE4F8D">
        <w:rPr>
          <w:b/>
        </w:rPr>
        <w:t>.00</w:t>
      </w:r>
      <w:r w:rsidRPr="00271965">
        <w:rPr>
          <w:b/>
        </w:rPr>
        <w:t xml:space="preserve"> uur</w:t>
      </w:r>
      <w:r w:rsidRPr="00E31CA5">
        <w:t xml:space="preserve"> </w:t>
      </w:r>
      <w:r w:rsidR="00D55F42" w:rsidRPr="00E31CA5">
        <w:t xml:space="preserve">in </w:t>
      </w:r>
      <w:r w:rsidRPr="00E31CA5">
        <w:t xml:space="preserve">via </w:t>
      </w:r>
      <w:r>
        <w:t>Canvas</w:t>
      </w:r>
      <w:r w:rsidRPr="00E31CA5">
        <w:t xml:space="preserve">. </w:t>
      </w:r>
    </w:p>
    <w:p w14:paraId="309075F7" w14:textId="68FCC22D" w:rsidR="00CD3159" w:rsidRDefault="0028193B" w:rsidP="00210AE5">
      <w:pPr>
        <w:pStyle w:val="Kop3"/>
        <w:numPr>
          <w:ilvl w:val="2"/>
          <w:numId w:val="26"/>
        </w:numPr>
        <w:rPr>
          <w:rFonts w:eastAsia="Cambria"/>
        </w:rPr>
      </w:pPr>
      <w:bookmarkStart w:id="64" w:name="_Toc80795137"/>
      <w:bookmarkStart w:id="65" w:name="_Toc2057961689"/>
      <w:r w:rsidRPr="0DC940E4">
        <w:rPr>
          <w:rFonts w:eastAsia="Cambria"/>
        </w:rPr>
        <w:t xml:space="preserve">Studenten master LVHO </w:t>
      </w:r>
      <w:r w:rsidR="00CD3159" w:rsidRPr="0DC940E4">
        <w:rPr>
          <w:rFonts w:eastAsia="Cambria"/>
        </w:rPr>
        <w:t>deeltijd (2 jaar)</w:t>
      </w:r>
      <w:bookmarkEnd w:id="64"/>
      <w:bookmarkEnd w:id="65"/>
    </w:p>
    <w:p w14:paraId="609B2CA0" w14:textId="128F4235" w:rsidR="00A36169" w:rsidRPr="00E25271" w:rsidRDefault="00A36169" w:rsidP="00A36169">
      <w:pPr>
        <w:pStyle w:val="Lijstalinea"/>
        <w:numPr>
          <w:ilvl w:val="0"/>
          <w:numId w:val="17"/>
        </w:numPr>
        <w:spacing w:after="60"/>
        <w:ind w:left="720" w:right="149"/>
      </w:pPr>
      <w:r>
        <w:t xml:space="preserve">De startvisie lever je </w:t>
      </w:r>
      <w:r w:rsidR="00A474D7" w:rsidRPr="7B1A6F8D">
        <w:rPr>
          <w:b/>
          <w:bCs/>
        </w:rPr>
        <w:t>dinsdag</w:t>
      </w:r>
      <w:r w:rsidR="00A474D7" w:rsidRPr="7B1A6F8D">
        <w:rPr>
          <w:b/>
        </w:rPr>
        <w:t xml:space="preserve"> 15 februari</w:t>
      </w:r>
      <w:r w:rsidRPr="7B1A6F8D">
        <w:rPr>
          <w:b/>
        </w:rPr>
        <w:t xml:space="preserve">, </w:t>
      </w:r>
      <w:r w:rsidR="00606C15" w:rsidRPr="7B1A6F8D">
        <w:rPr>
          <w:b/>
        </w:rPr>
        <w:t>voor</w:t>
      </w:r>
      <w:r w:rsidR="00606C15">
        <w:t xml:space="preserve"> </w:t>
      </w:r>
      <w:r w:rsidRPr="7B1A6F8D">
        <w:rPr>
          <w:b/>
        </w:rPr>
        <w:t>09.00</w:t>
      </w:r>
      <w:r>
        <w:t xml:space="preserve"> </w:t>
      </w:r>
      <w:r w:rsidR="00D55F42">
        <w:t xml:space="preserve">in </w:t>
      </w:r>
      <w:r>
        <w:t>via Canvas.</w:t>
      </w:r>
    </w:p>
    <w:p w14:paraId="310A4D6A" w14:textId="168C308B" w:rsidR="00CD3159" w:rsidRPr="00B978F2" w:rsidRDefault="001F3733" w:rsidP="00971E93">
      <w:pPr>
        <w:pStyle w:val="Lijstalinea"/>
        <w:numPr>
          <w:ilvl w:val="0"/>
          <w:numId w:val="7"/>
        </w:numPr>
        <w:spacing w:after="60"/>
        <w:ind w:left="709" w:right="149"/>
        <w:rPr>
          <w:sz w:val="20"/>
          <w:szCs w:val="20"/>
        </w:rPr>
      </w:pPr>
      <w:r>
        <w:t>De drie overige</w:t>
      </w:r>
      <w:r w:rsidR="00CD3159" w:rsidRPr="00E31CA5">
        <w:t xml:space="preserve"> onderdelen (Systematisch Lesobservatie, Verslag Onderwijspraktijk A en het beoordelingsformat Praktijkbeoordeling (ondertekend door je WPB!)) </w:t>
      </w:r>
      <w:r w:rsidR="00CD3159">
        <w:t xml:space="preserve">lever je </w:t>
      </w:r>
      <w:r w:rsidR="00A474D7" w:rsidRPr="7B1A6F8D">
        <w:rPr>
          <w:b/>
          <w:bCs/>
        </w:rPr>
        <w:t>din</w:t>
      </w:r>
      <w:r w:rsidR="00B6520F" w:rsidRPr="7B1A6F8D">
        <w:rPr>
          <w:b/>
          <w:bCs/>
        </w:rPr>
        <w:t>s</w:t>
      </w:r>
      <w:r w:rsidR="00A474D7" w:rsidRPr="7B1A6F8D">
        <w:rPr>
          <w:b/>
          <w:bCs/>
        </w:rPr>
        <w:t>dag</w:t>
      </w:r>
      <w:r w:rsidR="00A474D7">
        <w:rPr>
          <w:b/>
        </w:rPr>
        <w:t xml:space="preserve"> 28 juni</w:t>
      </w:r>
      <w:r w:rsidR="00CD3159">
        <w:rPr>
          <w:b/>
        </w:rPr>
        <w:t>, voor 9</w:t>
      </w:r>
      <w:r w:rsidR="00606C15">
        <w:rPr>
          <w:b/>
        </w:rPr>
        <w:t>.00</w:t>
      </w:r>
      <w:r w:rsidR="00CD3159">
        <w:rPr>
          <w:b/>
        </w:rPr>
        <w:t xml:space="preserve"> uur</w:t>
      </w:r>
      <w:r w:rsidR="00CD3159" w:rsidRPr="00E31CA5">
        <w:t xml:space="preserve"> </w:t>
      </w:r>
      <w:r w:rsidR="00D55F42" w:rsidRPr="00E31CA5">
        <w:t xml:space="preserve">in </w:t>
      </w:r>
      <w:r w:rsidR="00CD3159" w:rsidRPr="00E31CA5">
        <w:t xml:space="preserve">via </w:t>
      </w:r>
      <w:r w:rsidR="00CD3159">
        <w:t>Canvas</w:t>
      </w:r>
      <w:r w:rsidR="00CD3159" w:rsidRPr="00E31CA5">
        <w:t xml:space="preserve">. </w:t>
      </w:r>
    </w:p>
    <w:p w14:paraId="402E8EFF" w14:textId="22F8CD84" w:rsidR="00D91253" w:rsidRPr="00D91253" w:rsidRDefault="00CD3159" w:rsidP="00D91253">
      <w:pPr>
        <w:pStyle w:val="Lijstalinea"/>
        <w:numPr>
          <w:ilvl w:val="0"/>
          <w:numId w:val="7"/>
        </w:numPr>
        <w:spacing w:after="218"/>
        <w:ind w:left="709" w:right="149"/>
        <w:rPr>
          <w:sz w:val="20"/>
          <w:szCs w:val="20"/>
        </w:rPr>
      </w:pPr>
      <w:r w:rsidRPr="00E31CA5">
        <w:t>Als je (</w:t>
      </w:r>
      <w:r w:rsidR="001F3733" w:rsidRPr="00E31CA5">
        <w:t xml:space="preserve">een </w:t>
      </w:r>
      <w:r w:rsidR="001F3733">
        <w:t>onderdeel anders dan de startvisie</w:t>
      </w:r>
      <w:r w:rsidRPr="00E31CA5">
        <w:t xml:space="preserve">) moet herkansen, dan lever je het onderdeel in </w:t>
      </w:r>
      <w:r w:rsidR="00B6520F" w:rsidRPr="7B1A6F8D">
        <w:rPr>
          <w:b/>
          <w:bCs/>
        </w:rPr>
        <w:t>di</w:t>
      </w:r>
      <w:r w:rsidR="0064795D" w:rsidRPr="7B1A6F8D">
        <w:rPr>
          <w:b/>
          <w:bCs/>
        </w:rPr>
        <w:t>nsdag</w:t>
      </w:r>
      <w:r w:rsidR="0064795D">
        <w:rPr>
          <w:b/>
        </w:rPr>
        <w:t xml:space="preserve"> 23 augustus</w:t>
      </w:r>
      <w:r>
        <w:rPr>
          <w:b/>
        </w:rPr>
        <w:t>, voor 9</w:t>
      </w:r>
      <w:r w:rsidR="00606C15">
        <w:rPr>
          <w:b/>
        </w:rPr>
        <w:t>.00</w:t>
      </w:r>
      <w:r>
        <w:rPr>
          <w:b/>
        </w:rPr>
        <w:t xml:space="preserve"> uur</w:t>
      </w:r>
      <w:r w:rsidRPr="00E31CA5">
        <w:t xml:space="preserve"> via </w:t>
      </w:r>
      <w:r>
        <w:t>Canvas</w:t>
      </w:r>
      <w:r w:rsidRPr="00E31CA5">
        <w:t xml:space="preserve">. </w:t>
      </w:r>
    </w:p>
    <w:p w14:paraId="1B5F21CD" w14:textId="425EFB82" w:rsidR="0090194E" w:rsidRPr="005C19DD" w:rsidRDefault="009232DF" w:rsidP="003326DB">
      <w:pPr>
        <w:pStyle w:val="Kop2"/>
      </w:pPr>
      <w:r>
        <w:tab/>
      </w:r>
      <w:bookmarkStart w:id="66" w:name="_Toc80795138"/>
      <w:bookmarkStart w:id="67" w:name="_Toc2072537935"/>
      <w:r w:rsidR="0090194E" w:rsidRPr="005C19DD">
        <w:t xml:space="preserve">Feedback </w:t>
      </w:r>
      <w:r w:rsidR="0017333A" w:rsidRPr="005C19DD">
        <w:t xml:space="preserve">op toetsing </w:t>
      </w:r>
      <w:r w:rsidR="0090194E" w:rsidRPr="005C19DD">
        <w:t>&amp; manier van inzage</w:t>
      </w:r>
      <w:bookmarkEnd w:id="66"/>
      <w:bookmarkEnd w:id="67"/>
    </w:p>
    <w:p w14:paraId="4D6FC501" w14:textId="199C2B39" w:rsidR="006D3B27" w:rsidRDefault="001735E2" w:rsidP="0017466A">
      <w:pPr>
        <w:spacing w:after="0"/>
      </w:pPr>
      <w:r w:rsidRPr="005005EB">
        <w:t>Je levert je</w:t>
      </w:r>
      <w:r>
        <w:t xml:space="preserve"> opdracht</w:t>
      </w:r>
      <w:r w:rsidR="0057104F">
        <w:t>en</w:t>
      </w:r>
      <w:r>
        <w:t xml:space="preserve"> in via Canvas. Als de docent feedback heeft op je ingeleverde werk, dan wordt dit in Canvas in de opdracht erbij gezet. De feedback is twee weken na de deadline zichtbaar. Vergeet dus niet in Canvas te kijken om de feedback te lezen! Aangezien de opdracht</w:t>
      </w:r>
      <w:r w:rsidR="0057104F">
        <w:t>en</w:t>
      </w:r>
      <w:r>
        <w:t xml:space="preserve"> digitaal </w:t>
      </w:r>
      <w:r w:rsidR="0057104F">
        <w:t>worden</w:t>
      </w:r>
      <w:r>
        <w:t xml:space="preserve"> nagekeken, is er geen apart inzagemome</w:t>
      </w:r>
      <w:r w:rsidR="006D3B27">
        <w:t>nt.</w:t>
      </w:r>
    </w:p>
    <w:p w14:paraId="44F158C4" w14:textId="2B3FDB7B" w:rsidR="0085639D" w:rsidRDefault="00D91253" w:rsidP="003326DB">
      <w:pPr>
        <w:pStyle w:val="Kop2"/>
      </w:pPr>
      <w:r w:rsidRPr="003326DB">
        <w:t>Brongebruik</w:t>
      </w:r>
    </w:p>
    <w:p w14:paraId="64EB6511" w14:textId="3E72A7C8" w:rsidR="0085639D" w:rsidRDefault="0085639D" w:rsidP="2A21DDB0">
      <w:pPr>
        <w:keepNext/>
        <w:spacing w:after="0"/>
        <w:textAlignment w:val="baseline"/>
        <w:rPr>
          <w:rFonts w:ascii="Cambria" w:hAnsi="Cambria"/>
        </w:rPr>
      </w:pPr>
      <w:r>
        <w:t>Bij het schrijven van het verslag maak je gebruik van verschillende bronnen. Hierbij is het verplicht om een correcte bronvermelding te gebruiken. Binnen de Interfacultaire Lerarenopleidingen wordt gebruik gemaakt van de APA-richtlijnen voor het weergeven van bronnen. Op de Canvas opleidingspagina kan je nalezen hoe je deze richtlijnen moet gebruiken. </w:t>
      </w:r>
    </w:p>
    <w:p w14:paraId="35913AFB" w14:textId="77777777" w:rsidR="0085639D" w:rsidRDefault="0085639D" w:rsidP="0DC940E4">
      <w:pPr>
        <w:pStyle w:val="paragraph"/>
        <w:spacing w:before="0" w:beforeAutospacing="0" w:after="0" w:afterAutospacing="0"/>
        <w:jc w:val="both"/>
        <w:textAlignment w:val="baseline"/>
        <w:rPr>
          <w:rFonts w:ascii="Cambria" w:hAnsi="Cambria"/>
        </w:rPr>
      </w:pPr>
      <w:r w:rsidRPr="0DC940E4">
        <w:rPr>
          <w:rStyle w:val="normaltextrun"/>
          <w:rFonts w:ascii="Calibri" w:hAnsi="Calibri" w:cs="Calibri"/>
          <w:i/>
          <w:iCs/>
        </w:rPr>
        <w:t>Het gebruik van de APA-richtlijnen heeft de voorkeur, maar als jij vanuit jouw vooropleiding gewend bent om met een ander bronvermeldingssysteem te werken, dan staat het je vrij om dat systeem te gebruiken (mits consequent toegepast)</w:t>
      </w:r>
      <w:r w:rsidRPr="0DC940E4">
        <w:rPr>
          <w:rStyle w:val="normaltextrun"/>
          <w:rFonts w:ascii="Calibri" w:hAnsi="Calibri" w:cs="Calibri"/>
        </w:rPr>
        <w:t xml:space="preserve">. </w:t>
      </w:r>
      <w:r w:rsidRPr="0DC940E4">
        <w:rPr>
          <w:rStyle w:val="normaltextrun"/>
          <w:rFonts w:ascii="Calibri" w:hAnsi="Calibri" w:cs="Calibri"/>
          <w:i/>
          <w:iCs/>
        </w:rPr>
        <w:t> </w:t>
      </w:r>
      <w:r w:rsidRPr="0DC940E4">
        <w:rPr>
          <w:rStyle w:val="eop"/>
          <w:rFonts w:ascii="Calibri" w:hAnsi="Calibri" w:cs="Calibri"/>
        </w:rPr>
        <w:t> </w:t>
      </w:r>
    </w:p>
    <w:p w14:paraId="1E35D5A3" w14:textId="125182D1" w:rsidR="00AD48DD" w:rsidRDefault="00AD48DD" w:rsidP="0017466A">
      <w:pPr>
        <w:spacing w:after="0"/>
      </w:pPr>
    </w:p>
    <w:p w14:paraId="71DC3109" w14:textId="5EB2C377" w:rsidR="009035F3" w:rsidRPr="00C412CA" w:rsidRDefault="00171DD3" w:rsidP="008A2F32">
      <w:pPr>
        <w:pStyle w:val="Kop1"/>
        <w:rPr>
          <w:rFonts w:eastAsia="Calibri"/>
        </w:rPr>
      </w:pPr>
      <w:bookmarkStart w:id="68" w:name="_Toc634450875"/>
      <w:r>
        <w:br w:type="column"/>
      </w:r>
      <w:bookmarkStart w:id="69" w:name="_Toc74738579"/>
      <w:bookmarkStart w:id="70" w:name="_Toc74739236"/>
      <w:bookmarkStart w:id="71" w:name="_Toc74739282"/>
      <w:bookmarkStart w:id="72" w:name="_Toc74746792"/>
      <w:bookmarkStart w:id="73" w:name="_Toc80795139"/>
      <w:bookmarkEnd w:id="69"/>
      <w:bookmarkEnd w:id="70"/>
      <w:bookmarkEnd w:id="71"/>
      <w:bookmarkEnd w:id="72"/>
      <w:r w:rsidR="009035F3" w:rsidRPr="005C19DD">
        <w:lastRenderedPageBreak/>
        <w:t xml:space="preserve">Van de </w:t>
      </w:r>
      <w:r w:rsidR="009035F3" w:rsidRPr="00171DD3">
        <w:t>student</w:t>
      </w:r>
      <w:r w:rsidR="009035F3" w:rsidRPr="005C19DD">
        <w:t xml:space="preserve"> verwachte activiteiten</w:t>
      </w:r>
      <w:bookmarkEnd w:id="68"/>
      <w:bookmarkEnd w:id="73"/>
    </w:p>
    <w:p w14:paraId="6E4D5069" w14:textId="77777777" w:rsidR="00CD6989" w:rsidRDefault="00CD6989" w:rsidP="0017466A">
      <w:pPr>
        <w:spacing w:after="75"/>
      </w:pPr>
      <w:r>
        <w:t xml:space="preserve">In dit vak wordt van studenten verwacht: </w:t>
      </w:r>
    </w:p>
    <w:p w14:paraId="2712C2FC" w14:textId="77777777" w:rsidR="00CD6989" w:rsidRDefault="00CD6989" w:rsidP="00971E93">
      <w:pPr>
        <w:numPr>
          <w:ilvl w:val="0"/>
          <w:numId w:val="4"/>
        </w:numPr>
        <w:spacing w:after="33" w:line="269" w:lineRule="auto"/>
        <w:ind w:hanging="360"/>
      </w:pPr>
      <w:r>
        <w:t xml:space="preserve">Observeren van lessen </w:t>
      </w:r>
    </w:p>
    <w:p w14:paraId="15CEFFB6" w14:textId="53AE0767" w:rsidR="00CD6989" w:rsidRDefault="00CD6989" w:rsidP="00971E93">
      <w:pPr>
        <w:numPr>
          <w:ilvl w:val="0"/>
          <w:numId w:val="4"/>
        </w:numPr>
        <w:spacing w:after="33" w:line="269" w:lineRule="auto"/>
        <w:ind w:hanging="360"/>
      </w:pPr>
      <w:r>
        <w:t>(Deel</w:t>
      </w:r>
      <w:r w:rsidR="00237EC8">
        <w:t>-</w:t>
      </w:r>
      <w:r>
        <w:t>)lessen geven</w:t>
      </w:r>
      <w:r w:rsidR="00807C5C">
        <w:t xml:space="preserve"> </w:t>
      </w:r>
    </w:p>
    <w:p w14:paraId="4134AB81" w14:textId="1201371F" w:rsidR="00CD6989" w:rsidRDefault="00CD6989" w:rsidP="00971E93">
      <w:pPr>
        <w:numPr>
          <w:ilvl w:val="0"/>
          <w:numId w:val="4"/>
        </w:numPr>
        <w:spacing w:after="33" w:line="269" w:lineRule="auto"/>
        <w:ind w:hanging="360"/>
      </w:pPr>
      <w:r>
        <w:t>Voor</w:t>
      </w:r>
      <w:r w:rsidR="00237EC8">
        <w:t>-</w:t>
      </w:r>
      <w:r>
        <w:t xml:space="preserve"> en nabespreken van de lessen </w:t>
      </w:r>
    </w:p>
    <w:p w14:paraId="1CA44B28" w14:textId="77777777" w:rsidR="00CD6989" w:rsidRDefault="00CD6989" w:rsidP="00971E93">
      <w:pPr>
        <w:numPr>
          <w:ilvl w:val="0"/>
          <w:numId w:val="4"/>
        </w:numPr>
        <w:spacing w:after="33" w:line="269" w:lineRule="auto"/>
        <w:ind w:hanging="360"/>
      </w:pPr>
      <w:r>
        <w:t xml:space="preserve">Actieve deelname intervisie </w:t>
      </w:r>
    </w:p>
    <w:p w14:paraId="65E40875" w14:textId="08D4CE85" w:rsidR="00CD6989" w:rsidRDefault="00CD6989" w:rsidP="00971E93">
      <w:pPr>
        <w:numPr>
          <w:ilvl w:val="0"/>
          <w:numId w:val="4"/>
        </w:numPr>
        <w:spacing w:after="33" w:line="269" w:lineRule="auto"/>
        <w:ind w:hanging="360"/>
      </w:pPr>
      <w:r>
        <w:t xml:space="preserve">Deelname aan diverse schoolgerelateerde activiteiten </w:t>
      </w:r>
    </w:p>
    <w:p w14:paraId="782562EB" w14:textId="1431690B" w:rsidR="00CD6989" w:rsidRDefault="00CD6989" w:rsidP="00971E93">
      <w:pPr>
        <w:numPr>
          <w:ilvl w:val="0"/>
          <w:numId w:val="4"/>
        </w:numPr>
        <w:spacing w:after="33" w:line="269" w:lineRule="auto"/>
        <w:ind w:hanging="360"/>
      </w:pPr>
      <w:r>
        <w:t>Verslag Onderwijspraktijk A maken</w:t>
      </w:r>
      <w:r w:rsidR="00807C5C">
        <w:t xml:space="preserve"> </w:t>
      </w:r>
      <w:r w:rsidR="00827F02">
        <w:t xml:space="preserve">(ongeveer 20 uur) </w:t>
      </w:r>
    </w:p>
    <w:p w14:paraId="4D50B939" w14:textId="77777777" w:rsidR="00CD6989" w:rsidRDefault="00CD6989" w:rsidP="00971E93">
      <w:pPr>
        <w:numPr>
          <w:ilvl w:val="0"/>
          <w:numId w:val="4"/>
        </w:numPr>
        <w:spacing w:after="33" w:line="269" w:lineRule="auto"/>
        <w:ind w:hanging="360"/>
      </w:pPr>
      <w:r>
        <w:t>Organiseren systematische lesobservatie door WPB</w:t>
      </w:r>
      <w:r>
        <w:rPr>
          <w:i/>
        </w:rPr>
        <w:t xml:space="preserve"> </w:t>
      </w:r>
    </w:p>
    <w:p w14:paraId="776CB4F0" w14:textId="77777777" w:rsidR="00B978F2" w:rsidRDefault="00CD6989" w:rsidP="00971E93">
      <w:pPr>
        <w:numPr>
          <w:ilvl w:val="0"/>
          <w:numId w:val="4"/>
        </w:numPr>
        <w:spacing w:after="33" w:line="269" w:lineRule="auto"/>
        <w:ind w:hanging="360"/>
      </w:pPr>
      <w:r>
        <w:t>Organiseren invullen beoordelingsformat door WPB</w:t>
      </w:r>
    </w:p>
    <w:p w14:paraId="6CC35992" w14:textId="43B50FF1" w:rsidR="00CD6989" w:rsidRDefault="00827F02" w:rsidP="00971E93">
      <w:pPr>
        <w:numPr>
          <w:ilvl w:val="0"/>
          <w:numId w:val="4"/>
        </w:numPr>
        <w:spacing w:after="33" w:line="269" w:lineRule="auto"/>
        <w:ind w:hanging="360"/>
      </w:pPr>
      <w:r>
        <w:t xml:space="preserve">Zelf invullen van het beoordelingsformat met onderbouwing en </w:t>
      </w:r>
      <w:r w:rsidR="00CD6989">
        <w:t>concrete voornemens maken</w:t>
      </w:r>
    </w:p>
    <w:p w14:paraId="1749AE68" w14:textId="77777777" w:rsidR="00A46C18" w:rsidRDefault="00A46C18" w:rsidP="0017466A">
      <w:pPr>
        <w:spacing w:after="33" w:line="269" w:lineRule="auto"/>
      </w:pPr>
    </w:p>
    <w:p w14:paraId="35334357" w14:textId="46979254" w:rsidR="00AD2605" w:rsidRPr="005C19DD" w:rsidRDefault="00AD2605" w:rsidP="008A2F32">
      <w:pPr>
        <w:pStyle w:val="Kop1"/>
      </w:pPr>
      <w:bookmarkStart w:id="74" w:name="_Toc80795140"/>
      <w:bookmarkStart w:id="75" w:name="_Toc457962681"/>
      <w:r>
        <w:t>Rooster</w:t>
      </w:r>
      <w:bookmarkEnd w:id="74"/>
      <w:bookmarkEnd w:id="75"/>
    </w:p>
    <w:p w14:paraId="5B78CA94" w14:textId="056C5F03" w:rsidR="006B13B7" w:rsidRDefault="00D601CD" w:rsidP="0017466A">
      <w:pPr>
        <w:spacing w:after="0"/>
      </w:pPr>
      <w:r>
        <w:t>V</w:t>
      </w:r>
      <w:r w:rsidR="007B7138">
        <w:t xml:space="preserve">oor Onderwijspraktijk </w:t>
      </w:r>
      <w:r w:rsidR="00C25865">
        <w:t xml:space="preserve">A </w:t>
      </w:r>
      <w:r>
        <w:t>volg je (behalve de bijeenkomsten voor intervisie</w:t>
      </w:r>
      <w:r w:rsidR="007B7138">
        <w:t xml:space="preserve"> en professioneel spreken</w:t>
      </w:r>
      <w:r>
        <w:t>) geen colleges.</w:t>
      </w:r>
    </w:p>
    <w:p w14:paraId="29BF7CDC" w14:textId="77777777" w:rsidR="003E13A2" w:rsidRDefault="003E13A2" w:rsidP="0017466A"/>
    <w:p w14:paraId="1D8A19C5" w14:textId="43C94702" w:rsidR="001E7B73" w:rsidRPr="001E7B73" w:rsidRDefault="001E7B73" w:rsidP="008A2F32">
      <w:pPr>
        <w:pStyle w:val="Kop1"/>
      </w:pPr>
      <w:bookmarkStart w:id="76" w:name="_Toc80795141"/>
      <w:bookmarkStart w:id="77" w:name="_Toc1239970836"/>
      <w:r>
        <w:t>Literatuur</w:t>
      </w:r>
      <w:bookmarkEnd w:id="76"/>
      <w:bookmarkEnd w:id="77"/>
    </w:p>
    <w:p w14:paraId="240DD3B1" w14:textId="6C078D92" w:rsidR="00A8553B" w:rsidRDefault="00A8553B" w:rsidP="0017466A">
      <w:pPr>
        <w:spacing w:after="206"/>
        <w:ind w:left="10"/>
      </w:pPr>
      <w:r>
        <w:t xml:space="preserve">Voor de </w:t>
      </w:r>
      <w:r w:rsidRPr="00A8553B">
        <w:t xml:space="preserve">Onderwijspraktijk </w:t>
      </w:r>
      <w:r>
        <w:t xml:space="preserve">wordt geen eigen literatuur voorgeschreven. Bij het uitwerken van de opdrachten maak je gebruik van de literatuur die wordt voorgeschreven bij </w:t>
      </w:r>
      <w:r>
        <w:rPr>
          <w:i/>
        </w:rPr>
        <w:t xml:space="preserve">Pedagogiek en Algemene Didactiek A, </w:t>
      </w:r>
      <w:r w:rsidR="00F26265">
        <w:rPr>
          <w:i/>
        </w:rPr>
        <w:t xml:space="preserve">Pedagogiek en Algemene Didactiek </w:t>
      </w:r>
      <w:r>
        <w:rPr>
          <w:i/>
        </w:rPr>
        <w:t>B</w:t>
      </w:r>
      <w:r>
        <w:t xml:space="preserve"> en </w:t>
      </w:r>
      <w:r>
        <w:rPr>
          <w:i/>
        </w:rPr>
        <w:t>Vakdidactiek</w:t>
      </w:r>
      <w:r w:rsidR="00E12B1E">
        <w:rPr>
          <w:i/>
        </w:rPr>
        <w:t xml:space="preserve"> 1</w:t>
      </w:r>
      <w:r>
        <w:t>.</w:t>
      </w:r>
      <w:r w:rsidR="00F57BAF">
        <w:br/>
      </w:r>
    </w:p>
    <w:p w14:paraId="1E24DD8A" w14:textId="5D9F2556" w:rsidR="00E95DD5" w:rsidRPr="000D5304" w:rsidRDefault="00171DD3" w:rsidP="008A2F32">
      <w:pPr>
        <w:pStyle w:val="Kop1"/>
      </w:pPr>
      <w:bookmarkStart w:id="78" w:name="_Toc80795142"/>
      <w:bookmarkStart w:id="79" w:name="_Toc1573745209"/>
      <w:r w:rsidRPr="008A2F32">
        <w:t>Persoonsgegevens</w:t>
      </w:r>
      <w:bookmarkEnd w:id="78"/>
      <w:bookmarkEnd w:id="79"/>
    </w:p>
    <w:p w14:paraId="0753B3AE" w14:textId="7365FFA3" w:rsidR="00E95DD5" w:rsidRPr="00047C72" w:rsidRDefault="00E95DD5" w:rsidP="0017466A">
      <w:pPr>
        <w:spacing w:after="0"/>
      </w:pPr>
      <w:r w:rsidRPr="00047C72">
        <w:t xml:space="preserve">Binnen de opleiding </w:t>
      </w:r>
      <w:r w:rsidR="00A169DA">
        <w:t xml:space="preserve">en op school </w:t>
      </w:r>
      <w:r w:rsidRPr="00047C72">
        <w:t xml:space="preserve">moet je voorzichtig omgaan met </w:t>
      </w:r>
      <w:r w:rsidR="003E13A2">
        <w:t>persoonlijke</w:t>
      </w:r>
      <w:r w:rsidRPr="00047C72">
        <w:t xml:space="preserve"> informatie over leerlingen en collega’s. Stel jezelf altijd de vraag: is het echt nodig om de persoonsgegevens van de leerling of de collega te gebruiken, of kan het ook </w:t>
      </w:r>
      <w:r w:rsidR="003E13A2">
        <w:t>anders</w:t>
      </w:r>
      <w:r w:rsidRPr="00047C72">
        <w:t>? Let in ieder geval op de volgende punten:</w:t>
      </w:r>
    </w:p>
    <w:p w14:paraId="3120C4B2" w14:textId="3A104F7E" w:rsidR="00E95DD5" w:rsidRPr="00047C72" w:rsidRDefault="00E95DD5" w:rsidP="00971E93">
      <w:pPr>
        <w:pStyle w:val="Lijstalinea"/>
        <w:numPr>
          <w:ilvl w:val="0"/>
          <w:numId w:val="2"/>
        </w:numPr>
        <w:rPr>
          <w:szCs w:val="22"/>
        </w:rPr>
      </w:pPr>
      <w:r w:rsidRPr="00047C72">
        <w:rPr>
          <w:b/>
          <w:szCs w:val="22"/>
        </w:rPr>
        <w:t xml:space="preserve">Anonimiseer je </w:t>
      </w:r>
      <w:r>
        <w:rPr>
          <w:b/>
          <w:szCs w:val="22"/>
        </w:rPr>
        <w:t>verslag</w:t>
      </w:r>
      <w:r w:rsidRPr="00047C72">
        <w:rPr>
          <w:szCs w:val="22"/>
        </w:rPr>
        <w:t xml:space="preserve"> – om </w:t>
      </w:r>
      <w:r>
        <w:rPr>
          <w:szCs w:val="22"/>
        </w:rPr>
        <w:t>het verslag</w:t>
      </w:r>
      <w:r w:rsidRPr="00047C72">
        <w:rPr>
          <w:szCs w:val="22"/>
        </w:rPr>
        <w:t xml:space="preserve"> te begrijpen is het voor de docenten niet nodig om de echte naam van individuen te weten. Schrijf bijvoorbeeld ‘leerling 1’en ‘leerling 2’ in plaats van de echte naam van de leerling</w:t>
      </w:r>
      <w:r>
        <w:rPr>
          <w:szCs w:val="22"/>
        </w:rPr>
        <w:t>, of gebruik initialen</w:t>
      </w:r>
      <w:r w:rsidRPr="00047C72">
        <w:rPr>
          <w:szCs w:val="22"/>
        </w:rPr>
        <w:t>.</w:t>
      </w:r>
    </w:p>
    <w:p w14:paraId="5126BA21" w14:textId="375EF53F" w:rsidR="00E95DD5" w:rsidRPr="00047C72" w:rsidRDefault="00E95DD5" w:rsidP="00971E93">
      <w:pPr>
        <w:pStyle w:val="Lijstalinea"/>
        <w:numPr>
          <w:ilvl w:val="0"/>
          <w:numId w:val="2"/>
        </w:numPr>
        <w:rPr>
          <w:szCs w:val="22"/>
        </w:rPr>
      </w:pPr>
      <w:r>
        <w:rPr>
          <w:szCs w:val="22"/>
        </w:rPr>
        <w:t>Ook als</w:t>
      </w:r>
      <w:r w:rsidRPr="00047C72">
        <w:rPr>
          <w:szCs w:val="22"/>
        </w:rPr>
        <w:t xml:space="preserve"> je data bewaart van leerlingen en/of collega’s, doe dit zoveel mogelijk zonder de </w:t>
      </w:r>
      <w:r w:rsidR="003E13A2">
        <w:rPr>
          <w:szCs w:val="22"/>
        </w:rPr>
        <w:t>persoonsgegevens (zoals namen)</w:t>
      </w:r>
      <w:r w:rsidRPr="00047C72">
        <w:rPr>
          <w:szCs w:val="22"/>
        </w:rPr>
        <w:t xml:space="preserve"> van leerlingen en/of collega’s te vermelden.</w:t>
      </w:r>
    </w:p>
    <w:p w14:paraId="55BF592E" w14:textId="77777777" w:rsidR="00E95DD5" w:rsidRPr="00047C72" w:rsidRDefault="00E95DD5" w:rsidP="00971E93">
      <w:pPr>
        <w:pStyle w:val="Lijstalinea"/>
        <w:numPr>
          <w:ilvl w:val="0"/>
          <w:numId w:val="2"/>
        </w:numPr>
        <w:rPr>
          <w:szCs w:val="22"/>
        </w:rPr>
      </w:pPr>
      <w:r w:rsidRPr="00047C72">
        <w:rPr>
          <w:szCs w:val="22"/>
        </w:rPr>
        <w:t xml:space="preserve">Zorg dat je niet onnodig data van leerlingen en/of collega’s bewaart. Bewaar alleen eventuele data die je nodig hebt voor dit </w:t>
      </w:r>
      <w:r>
        <w:rPr>
          <w:szCs w:val="22"/>
        </w:rPr>
        <w:t>verslag</w:t>
      </w:r>
      <w:r w:rsidRPr="00047C72">
        <w:rPr>
          <w:szCs w:val="22"/>
        </w:rPr>
        <w:t>.</w:t>
      </w:r>
    </w:p>
    <w:p w14:paraId="28CD27B5" w14:textId="5C083323" w:rsidR="00E95DD5" w:rsidRPr="00047C72" w:rsidRDefault="00E95DD5" w:rsidP="00971E93">
      <w:pPr>
        <w:pStyle w:val="Lijstalinea"/>
        <w:numPr>
          <w:ilvl w:val="0"/>
          <w:numId w:val="2"/>
        </w:numPr>
        <w:rPr>
          <w:szCs w:val="22"/>
        </w:rPr>
      </w:pPr>
      <w:r w:rsidRPr="00047C72">
        <w:rPr>
          <w:szCs w:val="22"/>
        </w:rPr>
        <w:t xml:space="preserve">Bescherm de data goed – het gaat vaak om vertrouwelijke informatie. Bewaar data bijvoorbeeld alleen op een computer met een sterke wachtwoordbeveiliging. </w:t>
      </w:r>
    </w:p>
    <w:p w14:paraId="6179171B" w14:textId="77777777" w:rsidR="00E95DD5" w:rsidRPr="00047C72" w:rsidRDefault="00E95DD5" w:rsidP="00971E93">
      <w:pPr>
        <w:pStyle w:val="Lijstalinea"/>
        <w:numPr>
          <w:ilvl w:val="0"/>
          <w:numId w:val="2"/>
        </w:numPr>
        <w:rPr>
          <w:szCs w:val="22"/>
        </w:rPr>
      </w:pPr>
      <w:r w:rsidRPr="00047C72">
        <w:rPr>
          <w:szCs w:val="22"/>
        </w:rPr>
        <w:lastRenderedPageBreak/>
        <w:t xml:space="preserve">Ga ook in je dagelijks leven voorzichtig om met persoonsgegevens van anderen: praat bijvoorbeeld niet over leerlingen en/of collega’s met naam en toenaam als je in openbare ruimtes bent (zoals in het openbaar vervoer of op feestjes). </w:t>
      </w:r>
    </w:p>
    <w:p w14:paraId="7D78442A" w14:textId="785BF5F5" w:rsidR="00B22AF4" w:rsidRDefault="00E95DD5" w:rsidP="00971E93">
      <w:pPr>
        <w:pStyle w:val="Lijstalinea"/>
        <w:numPr>
          <w:ilvl w:val="0"/>
          <w:numId w:val="2"/>
        </w:numPr>
        <w:rPr>
          <w:szCs w:val="22"/>
        </w:rPr>
      </w:pPr>
      <w:r w:rsidRPr="00047C72">
        <w:rPr>
          <w:szCs w:val="22"/>
        </w:rPr>
        <w:t>Vernietig alle gegevens van leerlingen en/of collega’s zodra je studie voorbij is.</w:t>
      </w:r>
    </w:p>
    <w:p w14:paraId="47216269" w14:textId="276E985D" w:rsidR="005F45ED" w:rsidRPr="008A2F32" w:rsidRDefault="008A2F32" w:rsidP="008A2F32">
      <w:pPr>
        <w:pStyle w:val="Kop1"/>
      </w:pPr>
      <w:bookmarkStart w:id="80" w:name="_Toc74746797"/>
      <w:bookmarkStart w:id="81" w:name="_Toc634434221"/>
      <w:bookmarkEnd w:id="80"/>
      <w:bookmarkEnd w:id="81"/>
      <w:r>
        <w:t>Algemene informatie</w:t>
      </w:r>
      <w:bookmarkStart w:id="82" w:name="_Toc80795144"/>
      <w:bookmarkEnd w:id="82"/>
    </w:p>
    <w:p w14:paraId="46D768E4" w14:textId="7922CD0D" w:rsidR="00867815" w:rsidRPr="009F1340" w:rsidRDefault="00867815" w:rsidP="003326DB">
      <w:pPr>
        <w:pStyle w:val="Kop2"/>
      </w:pPr>
      <w:bookmarkStart w:id="83" w:name="_Toc80795145"/>
      <w:bookmarkStart w:id="84" w:name="_Toc1245591628"/>
      <w:r>
        <w:t>Deelname aan onderwijs en tentamen</w:t>
      </w:r>
      <w:bookmarkEnd w:id="83"/>
      <w:r>
        <w:t xml:space="preserve"> </w:t>
      </w:r>
      <w:bookmarkEnd w:id="84"/>
    </w:p>
    <w:p w14:paraId="32A4E5D9" w14:textId="2F914F4A" w:rsidR="00827592" w:rsidRPr="009F1340" w:rsidRDefault="00AD661B" w:rsidP="00A66252">
      <w:pPr>
        <w:rPr>
          <w:sz w:val="20"/>
        </w:rPr>
      </w:pPr>
      <w:r w:rsidRPr="009F1340">
        <w:rPr>
          <w:sz w:val="20"/>
        </w:rPr>
        <w:t>Om</w:t>
      </w:r>
      <w:r w:rsidRPr="009F1340">
        <w:rPr>
          <w:spacing w:val="1"/>
          <w:sz w:val="20"/>
        </w:rPr>
        <w:t xml:space="preserve"> </w:t>
      </w:r>
      <w:r w:rsidRPr="009F1340">
        <w:rPr>
          <w:sz w:val="20"/>
        </w:rPr>
        <w:t>deel te kunnen nemen</w:t>
      </w:r>
      <w:r w:rsidRPr="009F1340">
        <w:rPr>
          <w:spacing w:val="-3"/>
          <w:sz w:val="20"/>
        </w:rPr>
        <w:t xml:space="preserve"> </w:t>
      </w:r>
      <w:r w:rsidRPr="009F1340">
        <w:rPr>
          <w:sz w:val="20"/>
        </w:rPr>
        <w:t>aan het onderwijs en de</w:t>
      </w:r>
      <w:r w:rsidRPr="009F1340">
        <w:rPr>
          <w:spacing w:val="-2"/>
          <w:sz w:val="20"/>
        </w:rPr>
        <w:t xml:space="preserve"> </w:t>
      </w:r>
      <w:r w:rsidRPr="009F1340">
        <w:rPr>
          <w:sz w:val="20"/>
        </w:rPr>
        <w:t>afronding van dit vak</w:t>
      </w:r>
      <w:r w:rsidRPr="009F1340">
        <w:rPr>
          <w:spacing w:val="-2"/>
          <w:sz w:val="20"/>
        </w:rPr>
        <w:t xml:space="preserve"> </w:t>
      </w:r>
      <w:r w:rsidRPr="009F1340">
        <w:rPr>
          <w:sz w:val="20"/>
        </w:rPr>
        <w:t>dien je</w:t>
      </w:r>
      <w:r w:rsidRPr="009F1340">
        <w:rPr>
          <w:spacing w:val="-2"/>
          <w:sz w:val="20"/>
        </w:rPr>
        <w:t xml:space="preserve"> </w:t>
      </w:r>
      <w:r w:rsidRPr="009F1340">
        <w:rPr>
          <w:sz w:val="20"/>
        </w:rPr>
        <w:t>je binnen de voorgeschreven periode</w:t>
      </w:r>
      <w:r w:rsidRPr="009F1340">
        <w:rPr>
          <w:spacing w:val="1"/>
          <w:sz w:val="20"/>
        </w:rPr>
        <w:t xml:space="preserve"> </w:t>
      </w:r>
      <w:r w:rsidRPr="009F1340">
        <w:rPr>
          <w:sz w:val="20"/>
        </w:rPr>
        <w:t>aan</w:t>
      </w:r>
      <w:r w:rsidRPr="009F1340">
        <w:rPr>
          <w:spacing w:val="-3"/>
          <w:sz w:val="20"/>
        </w:rPr>
        <w:t xml:space="preserve"> </w:t>
      </w:r>
      <w:r w:rsidRPr="009F1340">
        <w:rPr>
          <w:sz w:val="20"/>
        </w:rPr>
        <w:t>te</w:t>
      </w:r>
      <w:r w:rsidRPr="009F1340">
        <w:rPr>
          <w:spacing w:val="-2"/>
          <w:sz w:val="20"/>
        </w:rPr>
        <w:t xml:space="preserve"> </w:t>
      </w:r>
      <w:r w:rsidRPr="009F1340">
        <w:rPr>
          <w:sz w:val="20"/>
        </w:rPr>
        <w:t>melden conform</w:t>
      </w:r>
      <w:r w:rsidRPr="009F1340">
        <w:rPr>
          <w:spacing w:val="1"/>
          <w:sz w:val="20"/>
        </w:rPr>
        <w:t xml:space="preserve"> </w:t>
      </w:r>
      <w:r w:rsidRPr="009F1340">
        <w:rPr>
          <w:sz w:val="20"/>
        </w:rPr>
        <w:t>de</w:t>
      </w:r>
      <w:r w:rsidRPr="009F1340">
        <w:rPr>
          <w:spacing w:val="-2"/>
          <w:sz w:val="20"/>
        </w:rPr>
        <w:t xml:space="preserve"> </w:t>
      </w:r>
      <w:r w:rsidRPr="009F1340">
        <w:rPr>
          <w:sz w:val="20"/>
        </w:rPr>
        <w:t>door</w:t>
      </w:r>
      <w:r w:rsidRPr="009F1340">
        <w:rPr>
          <w:spacing w:val="1"/>
          <w:sz w:val="20"/>
        </w:rPr>
        <w:t xml:space="preserve"> </w:t>
      </w:r>
      <w:r w:rsidRPr="009F1340">
        <w:rPr>
          <w:sz w:val="20"/>
        </w:rPr>
        <w:t>het</w:t>
      </w:r>
      <w:r w:rsidRPr="009F1340">
        <w:rPr>
          <w:spacing w:val="1"/>
          <w:sz w:val="20"/>
        </w:rPr>
        <w:t xml:space="preserve"> </w:t>
      </w:r>
      <w:r w:rsidRPr="009F1340">
        <w:rPr>
          <w:sz w:val="20"/>
        </w:rPr>
        <w:t>onderwijsbureau voorgeschreven procedure.</w:t>
      </w:r>
      <w:r w:rsidRPr="009F1340">
        <w:rPr>
          <w:spacing w:val="-3"/>
          <w:sz w:val="20"/>
        </w:rPr>
        <w:t xml:space="preserve"> </w:t>
      </w:r>
      <w:r w:rsidRPr="009F1340">
        <w:rPr>
          <w:sz w:val="20"/>
        </w:rPr>
        <w:t>Bij niet</w:t>
      </w:r>
      <w:r w:rsidR="00237EC8">
        <w:rPr>
          <w:sz w:val="20"/>
        </w:rPr>
        <w:t>-</w:t>
      </w:r>
      <w:r w:rsidRPr="009F1340">
        <w:rPr>
          <w:sz w:val="20"/>
        </w:rPr>
        <w:t>tijdige aanmelding</w:t>
      </w:r>
      <w:r w:rsidRPr="009F1340">
        <w:rPr>
          <w:spacing w:val="1"/>
          <w:sz w:val="20"/>
        </w:rPr>
        <w:t xml:space="preserve"> </w:t>
      </w:r>
      <w:r w:rsidRPr="009F1340">
        <w:rPr>
          <w:sz w:val="20"/>
        </w:rPr>
        <w:t>of</w:t>
      </w:r>
      <w:r w:rsidRPr="009F1340">
        <w:rPr>
          <w:spacing w:val="-2"/>
          <w:sz w:val="20"/>
        </w:rPr>
        <w:t xml:space="preserve"> </w:t>
      </w:r>
      <w:r w:rsidRPr="009F1340">
        <w:rPr>
          <w:sz w:val="20"/>
        </w:rPr>
        <w:t>onjuiste inschrijving kan deelname aan het onderwijs en/of tentamen</w:t>
      </w:r>
      <w:r w:rsidRPr="009F1340">
        <w:rPr>
          <w:spacing w:val="-2"/>
          <w:sz w:val="20"/>
        </w:rPr>
        <w:t xml:space="preserve"> </w:t>
      </w:r>
      <w:r w:rsidRPr="009F1340">
        <w:rPr>
          <w:sz w:val="20"/>
        </w:rPr>
        <w:t xml:space="preserve">worden geweigerd. </w:t>
      </w:r>
      <w:r w:rsidR="009F1340" w:rsidRPr="009F1340">
        <w:rPr>
          <w:spacing w:val="-1"/>
          <w:sz w:val="20"/>
        </w:rPr>
        <w:t>Als je correct staat ingeschreven voor het vak, hoef je je</w:t>
      </w:r>
      <w:r w:rsidR="009F1340" w:rsidRPr="009F1340">
        <w:rPr>
          <w:b/>
          <w:spacing w:val="-1"/>
          <w:sz w:val="20"/>
          <w:u w:val="single"/>
        </w:rPr>
        <w:t xml:space="preserve"> niet</w:t>
      </w:r>
      <w:r w:rsidR="009F1340" w:rsidRPr="009F1340">
        <w:rPr>
          <w:spacing w:val="-1"/>
          <w:sz w:val="20"/>
        </w:rPr>
        <w:t xml:space="preserve"> apart aan te melden voor het tentamen en het eventuele hertentamen. Uitsluitend bij correcte inschrijving kunnen de res</w:t>
      </w:r>
      <w:r w:rsidR="009F1340">
        <w:rPr>
          <w:spacing w:val="-1"/>
          <w:sz w:val="20"/>
        </w:rPr>
        <w:t xml:space="preserve">ultaten in SIS worden verwerkt. </w:t>
      </w:r>
      <w:r w:rsidRPr="009F1340">
        <w:rPr>
          <w:sz w:val="20"/>
        </w:rPr>
        <w:t xml:space="preserve">Zie voor </w:t>
      </w:r>
      <w:r w:rsidRPr="009F1340">
        <w:rPr>
          <w:spacing w:val="-2"/>
          <w:sz w:val="20"/>
        </w:rPr>
        <w:t>de</w:t>
      </w:r>
      <w:r w:rsidRPr="009F1340">
        <w:rPr>
          <w:sz w:val="20"/>
        </w:rPr>
        <w:t xml:space="preserve"> aanmeldingsprocedure</w:t>
      </w:r>
      <w:r w:rsidR="00A66252" w:rsidRPr="009F1340">
        <w:rPr>
          <w:sz w:val="20"/>
        </w:rPr>
        <w:t xml:space="preserve"> </w:t>
      </w:r>
      <w:r w:rsidR="00A46C18">
        <w:rPr>
          <w:sz w:val="20"/>
        </w:rPr>
        <w:t>het lemma</w:t>
      </w:r>
      <w:r w:rsidR="009F1340">
        <w:rPr>
          <w:sz w:val="20"/>
        </w:rPr>
        <w:t xml:space="preserve"> </w:t>
      </w:r>
      <w:r w:rsidR="00A66252" w:rsidRPr="009F1340">
        <w:rPr>
          <w:sz w:val="20"/>
        </w:rPr>
        <w:t>‘Vakaanmelding’ in de A</w:t>
      </w:r>
      <w:r w:rsidR="00237EC8">
        <w:rPr>
          <w:sz w:val="20"/>
        </w:rPr>
        <w:t>-</w:t>
      </w:r>
      <w:r w:rsidR="00A66252" w:rsidRPr="009F1340">
        <w:rPr>
          <w:sz w:val="20"/>
        </w:rPr>
        <w:t>Z</w:t>
      </w:r>
      <w:r w:rsidR="00237EC8">
        <w:rPr>
          <w:sz w:val="20"/>
        </w:rPr>
        <w:t>-</w:t>
      </w:r>
      <w:r w:rsidR="00A66252" w:rsidRPr="009F1340">
        <w:rPr>
          <w:sz w:val="20"/>
        </w:rPr>
        <w:t xml:space="preserve">lijst op </w:t>
      </w:r>
      <w:hyperlink r:id="rId16" w:history="1">
        <w:r w:rsidR="00A66252" w:rsidRPr="009F1340">
          <w:rPr>
            <w:rStyle w:val="Hyperlink"/>
            <w:sz w:val="20"/>
          </w:rPr>
          <w:t>www.student.uva.nl/ilo</w:t>
        </w:r>
      </w:hyperlink>
      <w:r w:rsidR="00A66252" w:rsidRPr="009F1340">
        <w:rPr>
          <w:sz w:val="20"/>
        </w:rPr>
        <w:t>.</w:t>
      </w:r>
      <w:r w:rsidR="009F1340">
        <w:rPr>
          <w:sz w:val="20"/>
        </w:rPr>
        <w:t xml:space="preserve"> </w:t>
      </w:r>
    </w:p>
    <w:p w14:paraId="7B128E78" w14:textId="77777777" w:rsidR="00A66252" w:rsidRPr="009F1340" w:rsidRDefault="00A66252" w:rsidP="003326DB">
      <w:pPr>
        <w:pStyle w:val="Kop2"/>
      </w:pPr>
      <w:bookmarkStart w:id="85" w:name="_Toc80795146"/>
      <w:bookmarkStart w:id="86" w:name="_Toc1300394253"/>
      <w:r>
        <w:t>Roosterwijzigingen</w:t>
      </w:r>
      <w:bookmarkEnd w:id="85"/>
      <w:bookmarkEnd w:id="86"/>
    </w:p>
    <w:p w14:paraId="11F08D3B" w14:textId="17FDFBE0" w:rsidR="00827592" w:rsidRPr="009F1340" w:rsidRDefault="00A66252" w:rsidP="00A66252">
      <w:pPr>
        <w:rPr>
          <w:sz w:val="20"/>
        </w:rPr>
      </w:pPr>
      <w:r w:rsidRPr="009F1340">
        <w:rPr>
          <w:sz w:val="20"/>
        </w:rPr>
        <w:t xml:space="preserve">De locatie van het onderwijs en tentamens vind je op </w:t>
      </w:r>
      <w:hyperlink r:id="rId17" w:history="1">
        <w:r w:rsidRPr="009F1340">
          <w:rPr>
            <w:rStyle w:val="Hyperlink"/>
            <w:sz w:val="20"/>
          </w:rPr>
          <w:t>http://rooster.uva.nl</w:t>
        </w:r>
      </w:hyperlink>
      <w:r w:rsidRPr="009F1340">
        <w:rPr>
          <w:sz w:val="20"/>
        </w:rPr>
        <w:t xml:space="preserve">. Houd de mededelingen op de </w:t>
      </w:r>
      <w:r w:rsidR="00851892">
        <w:rPr>
          <w:sz w:val="20"/>
        </w:rPr>
        <w:t>Canvas</w:t>
      </w:r>
      <w:r w:rsidRPr="009F1340">
        <w:rPr>
          <w:sz w:val="20"/>
        </w:rPr>
        <w:t>omgeving van de cursus in de gaten voor eventuele roosterwijzigingen.</w:t>
      </w:r>
    </w:p>
    <w:p w14:paraId="5466B8D2" w14:textId="12BF380E" w:rsidR="00867815" w:rsidRPr="009F1340" w:rsidRDefault="00867815" w:rsidP="003326DB">
      <w:pPr>
        <w:pStyle w:val="Kop2"/>
      </w:pPr>
      <w:bookmarkStart w:id="87" w:name="_Toc80795147"/>
      <w:bookmarkStart w:id="88" w:name="_Toc2015042078"/>
      <w:r>
        <w:t>Onderwijs</w:t>
      </w:r>
      <w:r w:rsidR="00237EC8">
        <w:t>-</w:t>
      </w:r>
      <w:r>
        <w:t xml:space="preserve"> en Examenregeling (OER)</w:t>
      </w:r>
      <w:bookmarkEnd w:id="87"/>
      <w:bookmarkEnd w:id="88"/>
    </w:p>
    <w:p w14:paraId="03CD2676" w14:textId="3146D224" w:rsidR="00827592" w:rsidRPr="009F1340" w:rsidRDefault="00867815" w:rsidP="00A66252">
      <w:pPr>
        <w:rPr>
          <w:sz w:val="20"/>
        </w:rPr>
      </w:pPr>
      <w:r w:rsidRPr="009F1340">
        <w:rPr>
          <w:sz w:val="20"/>
        </w:rPr>
        <w:t>In de Onderwijs</w:t>
      </w:r>
      <w:r w:rsidR="00237EC8">
        <w:rPr>
          <w:sz w:val="20"/>
        </w:rPr>
        <w:t>-</w:t>
      </w:r>
      <w:r w:rsidRPr="009F1340">
        <w:rPr>
          <w:sz w:val="20"/>
        </w:rPr>
        <w:t xml:space="preserve"> en Examenregeling (OER) vind je belangrijke informatie over toetsing, bijvoorbeeld over de voorwaarden om aan tentamens te mogen deelnemen, herkansingen en de geldigheidsduur van uitslagen. Zorg ervoor dat je van deze informatie op de hoogte bent! Je vindt de OER op de studentwebsite in de A</w:t>
      </w:r>
      <w:r w:rsidR="00237EC8">
        <w:rPr>
          <w:sz w:val="20"/>
        </w:rPr>
        <w:t>-</w:t>
      </w:r>
      <w:r w:rsidRPr="009F1340">
        <w:rPr>
          <w:sz w:val="20"/>
        </w:rPr>
        <w:t>Z</w:t>
      </w:r>
      <w:r w:rsidR="00237EC8">
        <w:rPr>
          <w:sz w:val="20"/>
        </w:rPr>
        <w:t>-</w:t>
      </w:r>
      <w:r w:rsidRPr="009F1340">
        <w:rPr>
          <w:sz w:val="20"/>
        </w:rPr>
        <w:t>lijst onder Onderwijs</w:t>
      </w:r>
      <w:r w:rsidR="00237EC8">
        <w:rPr>
          <w:sz w:val="20"/>
        </w:rPr>
        <w:t>-</w:t>
      </w:r>
      <w:r w:rsidRPr="009F1340">
        <w:rPr>
          <w:sz w:val="20"/>
        </w:rPr>
        <w:t xml:space="preserve"> en </w:t>
      </w:r>
      <w:r w:rsidR="00513EA3" w:rsidRPr="009F1340">
        <w:rPr>
          <w:sz w:val="20"/>
        </w:rPr>
        <w:t>E</w:t>
      </w:r>
      <w:r w:rsidRPr="009F1340">
        <w:rPr>
          <w:sz w:val="20"/>
        </w:rPr>
        <w:t xml:space="preserve">xamenregeling (OER). </w:t>
      </w:r>
    </w:p>
    <w:p w14:paraId="70492BFF" w14:textId="77777777" w:rsidR="00867815" w:rsidRPr="00C412CA" w:rsidRDefault="00867815" w:rsidP="003326DB">
      <w:pPr>
        <w:pStyle w:val="Kop2"/>
      </w:pPr>
      <w:bookmarkStart w:id="89" w:name="_Bijlage_1_2"/>
      <w:bookmarkStart w:id="90" w:name="_Bijlage_1__Dublin_Descriptoren"/>
      <w:bookmarkStart w:id="91" w:name="_Toc80795148"/>
      <w:bookmarkStart w:id="92" w:name="_Toc1949354217"/>
      <w:bookmarkEnd w:id="89"/>
      <w:bookmarkEnd w:id="90"/>
      <w:r>
        <w:t>Fraude en plagiaat</w:t>
      </w:r>
      <w:bookmarkEnd w:id="91"/>
      <w:bookmarkEnd w:id="92"/>
    </w:p>
    <w:p w14:paraId="4229B924" w14:textId="77777777" w:rsidR="00E60C30" w:rsidRPr="009F1340" w:rsidRDefault="00E60C30" w:rsidP="00E60C30">
      <w:pPr>
        <w:rPr>
          <w:rFonts w:cs="Calibri"/>
          <w:sz w:val="20"/>
        </w:rPr>
      </w:pPr>
      <w:r w:rsidRPr="009F1340">
        <w:rPr>
          <w:sz w:val="20"/>
        </w:rPr>
        <w:t>Onder fraude</w:t>
      </w:r>
      <w:r w:rsidRPr="009F1340">
        <w:rPr>
          <w:spacing w:val="-2"/>
          <w:sz w:val="20"/>
        </w:rPr>
        <w:t xml:space="preserve"> </w:t>
      </w:r>
      <w:r w:rsidRPr="009F1340">
        <w:rPr>
          <w:sz w:val="20"/>
        </w:rPr>
        <w:t>wordt</w:t>
      </w:r>
      <w:r w:rsidRPr="009F1340">
        <w:rPr>
          <w:spacing w:val="-2"/>
          <w:sz w:val="20"/>
        </w:rPr>
        <w:t xml:space="preserve"> </w:t>
      </w:r>
      <w:r w:rsidRPr="009F1340">
        <w:rPr>
          <w:sz w:val="20"/>
        </w:rPr>
        <w:t>verstaan het</w:t>
      </w:r>
      <w:r w:rsidRPr="009F1340">
        <w:rPr>
          <w:spacing w:val="1"/>
          <w:sz w:val="20"/>
        </w:rPr>
        <w:t xml:space="preserve"> </w:t>
      </w:r>
      <w:r w:rsidRPr="009F1340">
        <w:rPr>
          <w:sz w:val="20"/>
        </w:rPr>
        <w:t>handelen</w:t>
      </w:r>
      <w:r w:rsidRPr="009F1340">
        <w:rPr>
          <w:spacing w:val="-3"/>
          <w:sz w:val="20"/>
        </w:rPr>
        <w:t xml:space="preserve"> </w:t>
      </w:r>
      <w:r w:rsidRPr="009F1340">
        <w:rPr>
          <w:sz w:val="20"/>
        </w:rPr>
        <w:t>of nalaten</w:t>
      </w:r>
      <w:r w:rsidRPr="009F1340">
        <w:rPr>
          <w:spacing w:val="-3"/>
          <w:sz w:val="20"/>
        </w:rPr>
        <w:t xml:space="preserve"> </w:t>
      </w:r>
      <w:r w:rsidRPr="009F1340">
        <w:rPr>
          <w:sz w:val="20"/>
        </w:rPr>
        <w:t>van de</w:t>
      </w:r>
      <w:r w:rsidRPr="009F1340">
        <w:rPr>
          <w:spacing w:val="-2"/>
          <w:sz w:val="20"/>
        </w:rPr>
        <w:t xml:space="preserve"> </w:t>
      </w:r>
      <w:r w:rsidRPr="009F1340">
        <w:rPr>
          <w:sz w:val="20"/>
        </w:rPr>
        <w:t xml:space="preserve">student </w:t>
      </w:r>
      <w:r w:rsidRPr="009F1340">
        <w:rPr>
          <w:spacing w:val="-2"/>
          <w:sz w:val="20"/>
        </w:rPr>
        <w:t>dat</w:t>
      </w:r>
      <w:r w:rsidRPr="009F1340">
        <w:rPr>
          <w:sz w:val="20"/>
        </w:rPr>
        <w:t xml:space="preserve"> erop gericht is het</w:t>
      </w:r>
      <w:r w:rsidRPr="009F1340">
        <w:rPr>
          <w:spacing w:val="-2"/>
          <w:sz w:val="20"/>
        </w:rPr>
        <w:t xml:space="preserve"> </w:t>
      </w:r>
      <w:r w:rsidRPr="009F1340">
        <w:rPr>
          <w:sz w:val="20"/>
        </w:rPr>
        <w:t>vormen</w:t>
      </w:r>
      <w:r w:rsidRPr="009F1340">
        <w:rPr>
          <w:spacing w:val="57"/>
          <w:sz w:val="20"/>
        </w:rPr>
        <w:t xml:space="preserve"> </w:t>
      </w:r>
      <w:r w:rsidRPr="009F1340">
        <w:rPr>
          <w:sz w:val="20"/>
        </w:rPr>
        <w:t>van een juist</w:t>
      </w:r>
      <w:r w:rsidRPr="009F1340">
        <w:rPr>
          <w:spacing w:val="-2"/>
          <w:sz w:val="20"/>
        </w:rPr>
        <w:t xml:space="preserve"> </w:t>
      </w:r>
      <w:r w:rsidRPr="009F1340">
        <w:rPr>
          <w:sz w:val="20"/>
        </w:rPr>
        <w:t xml:space="preserve">oordeel </w:t>
      </w:r>
      <w:r w:rsidRPr="009F1340">
        <w:rPr>
          <w:spacing w:val="-2"/>
          <w:sz w:val="20"/>
        </w:rPr>
        <w:t xml:space="preserve">door </w:t>
      </w:r>
      <w:r w:rsidRPr="009F1340">
        <w:rPr>
          <w:sz w:val="20"/>
        </w:rPr>
        <w:t>de examinator</w:t>
      </w:r>
      <w:r w:rsidRPr="009F1340">
        <w:rPr>
          <w:spacing w:val="-2"/>
          <w:sz w:val="20"/>
        </w:rPr>
        <w:t xml:space="preserve"> </w:t>
      </w:r>
      <w:r w:rsidRPr="009F1340">
        <w:rPr>
          <w:sz w:val="20"/>
        </w:rPr>
        <w:t>omtrent</w:t>
      </w:r>
      <w:r w:rsidRPr="009F1340">
        <w:rPr>
          <w:spacing w:val="-2"/>
          <w:sz w:val="20"/>
        </w:rPr>
        <w:t xml:space="preserve"> </w:t>
      </w:r>
      <w:r w:rsidRPr="009F1340">
        <w:rPr>
          <w:sz w:val="20"/>
        </w:rPr>
        <w:t xml:space="preserve">kennis, inzicht en vaardigheden van </w:t>
      </w:r>
      <w:r w:rsidRPr="009F1340">
        <w:rPr>
          <w:spacing w:val="-2"/>
          <w:sz w:val="20"/>
        </w:rPr>
        <w:t>de</w:t>
      </w:r>
      <w:r w:rsidRPr="009F1340">
        <w:rPr>
          <w:sz w:val="20"/>
        </w:rPr>
        <w:t xml:space="preserve"> student</w:t>
      </w:r>
      <w:r w:rsidRPr="009F1340">
        <w:rPr>
          <w:spacing w:val="75"/>
          <w:sz w:val="20"/>
        </w:rPr>
        <w:t xml:space="preserve"> </w:t>
      </w:r>
      <w:r w:rsidRPr="009F1340">
        <w:rPr>
          <w:sz w:val="20"/>
        </w:rPr>
        <w:t>geheel</w:t>
      </w:r>
      <w:r w:rsidRPr="009F1340">
        <w:rPr>
          <w:spacing w:val="-3"/>
          <w:sz w:val="20"/>
        </w:rPr>
        <w:t xml:space="preserve"> </w:t>
      </w:r>
      <w:r w:rsidRPr="009F1340">
        <w:rPr>
          <w:sz w:val="20"/>
        </w:rPr>
        <w:t>of gedeeltelijk</w:t>
      </w:r>
      <w:r w:rsidRPr="009F1340">
        <w:rPr>
          <w:spacing w:val="-2"/>
          <w:sz w:val="20"/>
        </w:rPr>
        <w:t xml:space="preserve"> </w:t>
      </w:r>
      <w:r w:rsidRPr="009F1340">
        <w:rPr>
          <w:sz w:val="20"/>
        </w:rPr>
        <w:t>onmogelijk</w:t>
      </w:r>
      <w:r w:rsidRPr="009F1340">
        <w:rPr>
          <w:spacing w:val="-2"/>
          <w:sz w:val="20"/>
        </w:rPr>
        <w:t xml:space="preserve"> </w:t>
      </w:r>
      <w:r w:rsidRPr="009F1340">
        <w:rPr>
          <w:sz w:val="20"/>
        </w:rPr>
        <w:t>te</w:t>
      </w:r>
      <w:r w:rsidRPr="009F1340">
        <w:rPr>
          <w:spacing w:val="-2"/>
          <w:sz w:val="20"/>
        </w:rPr>
        <w:t xml:space="preserve"> </w:t>
      </w:r>
      <w:r w:rsidRPr="009F1340">
        <w:rPr>
          <w:sz w:val="20"/>
        </w:rPr>
        <w:t>maken. Een voor</w:t>
      </w:r>
      <w:r w:rsidRPr="009F1340">
        <w:rPr>
          <w:spacing w:val="-2"/>
          <w:sz w:val="20"/>
        </w:rPr>
        <w:t xml:space="preserve"> </w:t>
      </w:r>
      <w:r w:rsidRPr="009F1340">
        <w:rPr>
          <w:sz w:val="20"/>
        </w:rPr>
        <w:t>iedereen duidelijk herkenbare vorm van fraude</w:t>
      </w:r>
      <w:r w:rsidRPr="009F1340">
        <w:rPr>
          <w:spacing w:val="73"/>
          <w:sz w:val="20"/>
        </w:rPr>
        <w:t xml:space="preserve"> </w:t>
      </w:r>
      <w:r w:rsidRPr="009F1340">
        <w:rPr>
          <w:rFonts w:cs="Calibri"/>
          <w:sz w:val="20"/>
        </w:rPr>
        <w:t>is bijvoorbeeld het</w:t>
      </w:r>
      <w:r w:rsidRPr="009F1340">
        <w:rPr>
          <w:rFonts w:cs="Calibri"/>
          <w:spacing w:val="-2"/>
          <w:sz w:val="20"/>
        </w:rPr>
        <w:t xml:space="preserve"> </w:t>
      </w:r>
      <w:r w:rsidRPr="009F1340">
        <w:rPr>
          <w:rFonts w:cs="Calibri"/>
          <w:sz w:val="20"/>
        </w:rPr>
        <w:t>op</w:t>
      </w:r>
      <w:r w:rsidRPr="009F1340">
        <w:rPr>
          <w:rFonts w:cs="Calibri"/>
          <w:spacing w:val="-3"/>
          <w:sz w:val="20"/>
        </w:rPr>
        <w:t xml:space="preserve"> </w:t>
      </w:r>
      <w:r w:rsidRPr="009F1340">
        <w:rPr>
          <w:rFonts w:cs="Calibri"/>
          <w:sz w:val="20"/>
        </w:rPr>
        <w:t>enigerlei</w:t>
      </w:r>
      <w:r w:rsidRPr="009F1340">
        <w:rPr>
          <w:rFonts w:cs="Calibri"/>
          <w:spacing w:val="-3"/>
          <w:sz w:val="20"/>
        </w:rPr>
        <w:t xml:space="preserve"> </w:t>
      </w:r>
      <w:r w:rsidRPr="009F1340">
        <w:rPr>
          <w:rFonts w:cs="Calibri"/>
          <w:sz w:val="20"/>
        </w:rPr>
        <w:t>wijze ‘spieken’ tijdens het</w:t>
      </w:r>
      <w:r w:rsidRPr="009F1340">
        <w:rPr>
          <w:rFonts w:cs="Calibri"/>
          <w:spacing w:val="-2"/>
          <w:sz w:val="20"/>
        </w:rPr>
        <w:t xml:space="preserve"> </w:t>
      </w:r>
      <w:r w:rsidRPr="009F1340">
        <w:rPr>
          <w:rFonts w:cs="Calibri"/>
          <w:sz w:val="20"/>
        </w:rPr>
        <w:t>tentamen. Een helaas</w:t>
      </w:r>
      <w:r w:rsidRPr="009F1340">
        <w:rPr>
          <w:rFonts w:cs="Calibri"/>
          <w:spacing w:val="-3"/>
          <w:sz w:val="20"/>
        </w:rPr>
        <w:t xml:space="preserve"> </w:t>
      </w:r>
      <w:r w:rsidRPr="009F1340">
        <w:rPr>
          <w:rFonts w:cs="Calibri"/>
          <w:sz w:val="20"/>
        </w:rPr>
        <w:t>vaak</w:t>
      </w:r>
      <w:r w:rsidRPr="009F1340">
        <w:rPr>
          <w:rFonts w:cs="Calibri"/>
          <w:spacing w:val="-2"/>
          <w:sz w:val="20"/>
        </w:rPr>
        <w:t xml:space="preserve"> </w:t>
      </w:r>
      <w:r w:rsidRPr="009F1340">
        <w:rPr>
          <w:rFonts w:cs="Calibri"/>
          <w:sz w:val="20"/>
        </w:rPr>
        <w:t>voorkomende</w:t>
      </w:r>
      <w:r w:rsidRPr="009F1340">
        <w:rPr>
          <w:rFonts w:cs="Calibri"/>
          <w:spacing w:val="-2"/>
          <w:sz w:val="20"/>
        </w:rPr>
        <w:t xml:space="preserve"> </w:t>
      </w:r>
      <w:r w:rsidRPr="009F1340">
        <w:rPr>
          <w:rFonts w:cs="Calibri"/>
          <w:sz w:val="20"/>
        </w:rPr>
        <w:t>vorm</w:t>
      </w:r>
      <w:r w:rsidRPr="009F1340">
        <w:rPr>
          <w:rFonts w:cs="Calibri"/>
          <w:spacing w:val="1"/>
          <w:sz w:val="20"/>
        </w:rPr>
        <w:t xml:space="preserve"> </w:t>
      </w:r>
      <w:r w:rsidRPr="009F1340">
        <w:rPr>
          <w:rFonts w:cs="Calibri"/>
          <w:sz w:val="20"/>
        </w:rPr>
        <w:t xml:space="preserve">van </w:t>
      </w:r>
      <w:r w:rsidRPr="009F1340">
        <w:rPr>
          <w:sz w:val="20"/>
        </w:rPr>
        <w:t>fraude, die in de</w:t>
      </w:r>
      <w:r w:rsidRPr="009F1340">
        <w:rPr>
          <w:spacing w:val="-2"/>
          <w:sz w:val="20"/>
        </w:rPr>
        <w:t xml:space="preserve"> </w:t>
      </w:r>
      <w:r w:rsidRPr="009F1340">
        <w:rPr>
          <w:sz w:val="20"/>
        </w:rPr>
        <w:t>wetenschappelijke</w:t>
      </w:r>
      <w:r w:rsidRPr="009F1340">
        <w:rPr>
          <w:spacing w:val="-2"/>
          <w:sz w:val="20"/>
        </w:rPr>
        <w:t xml:space="preserve"> </w:t>
      </w:r>
      <w:r w:rsidRPr="009F1340">
        <w:rPr>
          <w:sz w:val="20"/>
        </w:rPr>
        <w:t xml:space="preserve">wereld zeer </w:t>
      </w:r>
      <w:r w:rsidRPr="009F1340">
        <w:rPr>
          <w:spacing w:val="-2"/>
          <w:sz w:val="20"/>
        </w:rPr>
        <w:t>zwaar</w:t>
      </w:r>
      <w:r w:rsidRPr="009F1340">
        <w:rPr>
          <w:sz w:val="20"/>
        </w:rPr>
        <w:t xml:space="preserve"> wordt aangerekend, is</w:t>
      </w:r>
      <w:r w:rsidRPr="009F1340">
        <w:rPr>
          <w:spacing w:val="-3"/>
          <w:sz w:val="20"/>
        </w:rPr>
        <w:t xml:space="preserve"> </w:t>
      </w:r>
      <w:r w:rsidRPr="009F1340">
        <w:rPr>
          <w:spacing w:val="-2"/>
          <w:sz w:val="20"/>
        </w:rPr>
        <w:t>het</w:t>
      </w:r>
      <w:r w:rsidRPr="009F1340">
        <w:rPr>
          <w:sz w:val="20"/>
        </w:rPr>
        <w:t xml:space="preserve"> plegen</w:t>
      </w:r>
      <w:r w:rsidRPr="009F1340">
        <w:rPr>
          <w:spacing w:val="-3"/>
          <w:sz w:val="20"/>
        </w:rPr>
        <w:t xml:space="preserve"> </w:t>
      </w:r>
      <w:r w:rsidRPr="009F1340">
        <w:rPr>
          <w:sz w:val="20"/>
        </w:rPr>
        <w:t>van plagiaat</w:t>
      </w:r>
      <w:r w:rsidRPr="009F1340">
        <w:rPr>
          <w:rFonts w:cs="Calibri"/>
          <w:sz w:val="20"/>
        </w:rPr>
        <w:t>.</w:t>
      </w:r>
    </w:p>
    <w:p w14:paraId="55B07C4F" w14:textId="77777777" w:rsidR="00E60C30" w:rsidRPr="009F1340" w:rsidRDefault="00E60C30" w:rsidP="00210AE5">
      <w:pPr>
        <w:pStyle w:val="Kop3"/>
        <w:numPr>
          <w:ilvl w:val="2"/>
          <w:numId w:val="26"/>
        </w:numPr>
        <w:rPr>
          <w:rFonts w:eastAsia="Calibri" w:cs="Calibri"/>
        </w:rPr>
      </w:pPr>
      <w:bookmarkStart w:id="93" w:name="_Toc80795149"/>
      <w:bookmarkStart w:id="94" w:name="_Toc130045392"/>
      <w:r>
        <w:t>Plagiaat</w:t>
      </w:r>
      <w:bookmarkEnd w:id="93"/>
      <w:bookmarkEnd w:id="94"/>
    </w:p>
    <w:p w14:paraId="6E9DC18E" w14:textId="52D67F36" w:rsidR="00E60C30" w:rsidRPr="009F1340" w:rsidRDefault="00E60C30" w:rsidP="00E60C30">
      <w:pPr>
        <w:rPr>
          <w:sz w:val="20"/>
        </w:rPr>
      </w:pPr>
      <w:r w:rsidRPr="009F1340">
        <w:rPr>
          <w:sz w:val="20"/>
        </w:rPr>
        <w:t>Een wetenschappelijke</w:t>
      </w:r>
      <w:r w:rsidRPr="009F1340">
        <w:rPr>
          <w:spacing w:val="-2"/>
          <w:sz w:val="20"/>
        </w:rPr>
        <w:t xml:space="preserve"> </w:t>
      </w:r>
      <w:r w:rsidRPr="009F1340">
        <w:rPr>
          <w:sz w:val="20"/>
        </w:rPr>
        <w:t>tekst</w:t>
      </w:r>
      <w:r w:rsidRPr="009F1340">
        <w:rPr>
          <w:spacing w:val="1"/>
          <w:sz w:val="20"/>
        </w:rPr>
        <w:t xml:space="preserve"> </w:t>
      </w:r>
      <w:r w:rsidRPr="009F1340">
        <w:rPr>
          <w:sz w:val="20"/>
        </w:rPr>
        <w:t>moet controleerbaar zijn</w:t>
      </w:r>
      <w:r w:rsidRPr="009F1340">
        <w:rPr>
          <w:spacing w:val="-4"/>
          <w:sz w:val="20"/>
        </w:rPr>
        <w:t xml:space="preserve"> </w:t>
      </w:r>
      <w:r w:rsidRPr="009F1340">
        <w:rPr>
          <w:sz w:val="20"/>
        </w:rPr>
        <w:t>en daarom</w:t>
      </w:r>
      <w:r w:rsidRPr="009F1340">
        <w:rPr>
          <w:spacing w:val="-2"/>
          <w:sz w:val="20"/>
        </w:rPr>
        <w:t xml:space="preserve"> </w:t>
      </w:r>
      <w:r w:rsidRPr="009F1340">
        <w:rPr>
          <w:sz w:val="20"/>
        </w:rPr>
        <w:t>dien je</w:t>
      </w:r>
      <w:r w:rsidRPr="009F1340">
        <w:rPr>
          <w:spacing w:val="-2"/>
          <w:sz w:val="20"/>
        </w:rPr>
        <w:t xml:space="preserve"> </w:t>
      </w:r>
      <w:r w:rsidRPr="009F1340">
        <w:rPr>
          <w:sz w:val="20"/>
        </w:rPr>
        <w:t>gebruikte (internet)bronnen</w:t>
      </w:r>
      <w:r w:rsidRPr="009F1340">
        <w:rPr>
          <w:spacing w:val="-3"/>
          <w:sz w:val="20"/>
        </w:rPr>
        <w:t xml:space="preserve"> </w:t>
      </w:r>
      <w:r w:rsidRPr="009F1340">
        <w:rPr>
          <w:sz w:val="20"/>
        </w:rPr>
        <w:t>altijd te vermelden in een zogenaamde bronvermelding. Als je</w:t>
      </w:r>
      <w:r w:rsidRPr="009F1340">
        <w:rPr>
          <w:spacing w:val="-2"/>
          <w:sz w:val="20"/>
        </w:rPr>
        <w:t xml:space="preserve"> </w:t>
      </w:r>
      <w:r w:rsidRPr="009F1340">
        <w:rPr>
          <w:sz w:val="20"/>
        </w:rPr>
        <w:t>een</w:t>
      </w:r>
      <w:r w:rsidRPr="009F1340">
        <w:rPr>
          <w:spacing w:val="-3"/>
          <w:sz w:val="20"/>
        </w:rPr>
        <w:t xml:space="preserve"> </w:t>
      </w:r>
      <w:r w:rsidRPr="009F1340">
        <w:rPr>
          <w:spacing w:val="-2"/>
          <w:sz w:val="20"/>
        </w:rPr>
        <w:t>stuk</w:t>
      </w:r>
      <w:r w:rsidRPr="009F1340">
        <w:rPr>
          <w:sz w:val="20"/>
        </w:rPr>
        <w:t xml:space="preserve"> tekst</w:t>
      </w:r>
      <w:r w:rsidRPr="009F1340">
        <w:rPr>
          <w:spacing w:val="-2"/>
          <w:sz w:val="20"/>
        </w:rPr>
        <w:t xml:space="preserve"> </w:t>
      </w:r>
      <w:r w:rsidRPr="009F1340">
        <w:rPr>
          <w:sz w:val="20"/>
        </w:rPr>
        <w:t>of</w:t>
      </w:r>
      <w:r w:rsidRPr="009F1340">
        <w:rPr>
          <w:spacing w:val="-2"/>
          <w:sz w:val="20"/>
        </w:rPr>
        <w:t xml:space="preserve"> </w:t>
      </w:r>
      <w:r w:rsidRPr="009F1340">
        <w:rPr>
          <w:sz w:val="20"/>
        </w:rPr>
        <w:t>tabel</w:t>
      </w:r>
      <w:r w:rsidRPr="009F1340">
        <w:rPr>
          <w:spacing w:val="-2"/>
          <w:sz w:val="20"/>
        </w:rPr>
        <w:t xml:space="preserve"> </w:t>
      </w:r>
      <w:r w:rsidRPr="009F1340">
        <w:rPr>
          <w:sz w:val="20"/>
        </w:rPr>
        <w:t>van</w:t>
      </w:r>
      <w:r w:rsidRPr="009F1340">
        <w:rPr>
          <w:spacing w:val="39"/>
          <w:sz w:val="20"/>
        </w:rPr>
        <w:t xml:space="preserve"> </w:t>
      </w:r>
      <w:r w:rsidRPr="009F1340">
        <w:rPr>
          <w:sz w:val="20"/>
        </w:rPr>
        <w:t>iemand</w:t>
      </w:r>
      <w:r w:rsidRPr="009F1340">
        <w:rPr>
          <w:spacing w:val="-3"/>
          <w:sz w:val="20"/>
        </w:rPr>
        <w:t xml:space="preserve"> </w:t>
      </w:r>
      <w:r w:rsidRPr="009F1340">
        <w:rPr>
          <w:sz w:val="20"/>
        </w:rPr>
        <w:t>overneemt</w:t>
      </w:r>
      <w:r w:rsidRPr="009F1340">
        <w:rPr>
          <w:spacing w:val="-2"/>
          <w:sz w:val="20"/>
        </w:rPr>
        <w:t xml:space="preserve"> </w:t>
      </w:r>
      <w:r w:rsidRPr="009F1340">
        <w:rPr>
          <w:sz w:val="20"/>
        </w:rPr>
        <w:t>geef</w:t>
      </w:r>
      <w:r w:rsidRPr="009F1340">
        <w:rPr>
          <w:spacing w:val="-2"/>
          <w:sz w:val="20"/>
        </w:rPr>
        <w:t xml:space="preserve"> </w:t>
      </w:r>
      <w:r w:rsidRPr="009F1340">
        <w:rPr>
          <w:sz w:val="20"/>
        </w:rPr>
        <w:t>je</w:t>
      </w:r>
      <w:r w:rsidRPr="009F1340">
        <w:rPr>
          <w:spacing w:val="-2"/>
          <w:sz w:val="20"/>
        </w:rPr>
        <w:t xml:space="preserve"> </w:t>
      </w:r>
      <w:r w:rsidRPr="009F1340">
        <w:rPr>
          <w:sz w:val="20"/>
        </w:rPr>
        <w:t>precies aan</w:t>
      </w:r>
      <w:r w:rsidRPr="009F1340">
        <w:rPr>
          <w:spacing w:val="-4"/>
          <w:sz w:val="20"/>
        </w:rPr>
        <w:t xml:space="preserve"> </w:t>
      </w:r>
      <w:r w:rsidRPr="009F1340">
        <w:rPr>
          <w:sz w:val="20"/>
        </w:rPr>
        <w:t>wie</w:t>
      </w:r>
      <w:r w:rsidRPr="009F1340">
        <w:rPr>
          <w:spacing w:val="-3"/>
          <w:sz w:val="20"/>
        </w:rPr>
        <w:t xml:space="preserve"> </w:t>
      </w:r>
      <w:r w:rsidRPr="009F1340">
        <w:rPr>
          <w:sz w:val="20"/>
        </w:rPr>
        <w:t xml:space="preserve">de auteur </w:t>
      </w:r>
      <w:r w:rsidRPr="009F1340">
        <w:rPr>
          <w:spacing w:val="-2"/>
          <w:sz w:val="20"/>
        </w:rPr>
        <w:t>is</w:t>
      </w:r>
      <w:r w:rsidRPr="009F1340">
        <w:rPr>
          <w:sz w:val="20"/>
        </w:rPr>
        <w:t xml:space="preserve"> en waar je</w:t>
      </w:r>
      <w:r w:rsidRPr="009F1340">
        <w:rPr>
          <w:spacing w:val="-2"/>
          <w:sz w:val="20"/>
        </w:rPr>
        <w:t xml:space="preserve"> </w:t>
      </w:r>
      <w:r w:rsidRPr="009F1340">
        <w:rPr>
          <w:sz w:val="20"/>
        </w:rPr>
        <w:t>de tekst of</w:t>
      </w:r>
      <w:r w:rsidRPr="009F1340">
        <w:rPr>
          <w:spacing w:val="-3"/>
          <w:sz w:val="20"/>
        </w:rPr>
        <w:t xml:space="preserve"> </w:t>
      </w:r>
      <w:r w:rsidRPr="009F1340">
        <w:rPr>
          <w:sz w:val="20"/>
        </w:rPr>
        <w:t>tabel hebt gevonden.</w:t>
      </w:r>
      <w:r w:rsidRPr="009F1340">
        <w:rPr>
          <w:spacing w:val="55"/>
          <w:sz w:val="20"/>
        </w:rPr>
        <w:t xml:space="preserve"> </w:t>
      </w:r>
      <w:r w:rsidRPr="009F1340">
        <w:rPr>
          <w:sz w:val="20"/>
        </w:rPr>
        <w:t>Doe je</w:t>
      </w:r>
      <w:r w:rsidRPr="009F1340">
        <w:rPr>
          <w:spacing w:val="-2"/>
          <w:sz w:val="20"/>
        </w:rPr>
        <w:t xml:space="preserve"> </w:t>
      </w:r>
      <w:r w:rsidRPr="009F1340">
        <w:rPr>
          <w:sz w:val="20"/>
        </w:rPr>
        <w:t xml:space="preserve">dat </w:t>
      </w:r>
      <w:r w:rsidRPr="009F1340">
        <w:rPr>
          <w:spacing w:val="-2"/>
          <w:sz w:val="20"/>
        </w:rPr>
        <w:t>niet</w:t>
      </w:r>
      <w:r w:rsidRPr="009F1340">
        <w:rPr>
          <w:sz w:val="20"/>
        </w:rPr>
        <w:t xml:space="preserve"> en</w:t>
      </w:r>
      <w:r w:rsidRPr="009F1340">
        <w:rPr>
          <w:spacing w:val="-3"/>
          <w:sz w:val="20"/>
        </w:rPr>
        <w:t xml:space="preserve"> </w:t>
      </w:r>
      <w:r w:rsidRPr="009F1340">
        <w:rPr>
          <w:sz w:val="20"/>
        </w:rPr>
        <w:t>wek je</w:t>
      </w:r>
      <w:r w:rsidRPr="009F1340">
        <w:rPr>
          <w:spacing w:val="-2"/>
          <w:sz w:val="20"/>
        </w:rPr>
        <w:t xml:space="preserve"> </w:t>
      </w:r>
      <w:r w:rsidRPr="009F1340">
        <w:rPr>
          <w:sz w:val="20"/>
        </w:rPr>
        <w:t>dus de</w:t>
      </w:r>
      <w:r w:rsidRPr="009F1340">
        <w:rPr>
          <w:spacing w:val="1"/>
          <w:sz w:val="20"/>
        </w:rPr>
        <w:t xml:space="preserve"> </w:t>
      </w:r>
      <w:r w:rsidRPr="009F1340">
        <w:rPr>
          <w:sz w:val="20"/>
        </w:rPr>
        <w:t xml:space="preserve">indruk dat </w:t>
      </w:r>
      <w:r w:rsidRPr="009F1340">
        <w:rPr>
          <w:spacing w:val="-2"/>
          <w:sz w:val="20"/>
        </w:rPr>
        <w:t>die</w:t>
      </w:r>
      <w:r w:rsidRPr="009F1340">
        <w:rPr>
          <w:sz w:val="20"/>
        </w:rPr>
        <w:t xml:space="preserve"> tekst</w:t>
      </w:r>
      <w:r w:rsidRPr="009F1340">
        <w:rPr>
          <w:spacing w:val="-2"/>
          <w:sz w:val="20"/>
        </w:rPr>
        <w:t xml:space="preserve"> </w:t>
      </w:r>
      <w:r w:rsidRPr="009F1340">
        <w:rPr>
          <w:sz w:val="20"/>
        </w:rPr>
        <w:t>of die gegevens</w:t>
      </w:r>
      <w:r w:rsidRPr="009F1340">
        <w:rPr>
          <w:spacing w:val="-3"/>
          <w:sz w:val="20"/>
        </w:rPr>
        <w:t xml:space="preserve"> </w:t>
      </w:r>
      <w:r w:rsidRPr="009F1340">
        <w:rPr>
          <w:sz w:val="20"/>
        </w:rPr>
        <w:t>van jezelf zijn, dan wordt dat</w:t>
      </w:r>
      <w:r w:rsidRPr="009F1340">
        <w:rPr>
          <w:spacing w:val="69"/>
          <w:sz w:val="20"/>
        </w:rPr>
        <w:t xml:space="preserve"> </w:t>
      </w:r>
      <w:r w:rsidRPr="009F1340">
        <w:rPr>
          <w:sz w:val="20"/>
        </w:rPr>
        <w:t xml:space="preserve">plagiaat genoemd. </w:t>
      </w:r>
      <w:r w:rsidRPr="009F1340">
        <w:rPr>
          <w:spacing w:val="-2"/>
          <w:sz w:val="20"/>
        </w:rPr>
        <w:t>Het</w:t>
      </w:r>
      <w:r w:rsidRPr="009F1340">
        <w:rPr>
          <w:sz w:val="20"/>
        </w:rPr>
        <w:t xml:space="preserve"> plegen van plagiaat</w:t>
      </w:r>
      <w:r w:rsidRPr="009F1340">
        <w:rPr>
          <w:spacing w:val="-2"/>
          <w:sz w:val="20"/>
        </w:rPr>
        <w:t xml:space="preserve"> </w:t>
      </w:r>
      <w:r w:rsidRPr="009F1340">
        <w:rPr>
          <w:sz w:val="20"/>
        </w:rPr>
        <w:t>in een</w:t>
      </w:r>
      <w:r w:rsidRPr="009F1340">
        <w:rPr>
          <w:spacing w:val="-3"/>
          <w:sz w:val="20"/>
        </w:rPr>
        <w:t xml:space="preserve"> </w:t>
      </w:r>
      <w:r w:rsidRPr="009F1340">
        <w:rPr>
          <w:sz w:val="20"/>
        </w:rPr>
        <w:t xml:space="preserve">paper </w:t>
      </w:r>
      <w:r w:rsidRPr="009F1340">
        <w:rPr>
          <w:spacing w:val="1"/>
          <w:sz w:val="20"/>
        </w:rPr>
        <w:t>of</w:t>
      </w:r>
      <w:r w:rsidRPr="009F1340">
        <w:rPr>
          <w:spacing w:val="-3"/>
          <w:sz w:val="20"/>
        </w:rPr>
        <w:t xml:space="preserve"> </w:t>
      </w:r>
      <w:r w:rsidRPr="009F1340">
        <w:rPr>
          <w:sz w:val="20"/>
        </w:rPr>
        <w:t>scriptie betekent altijd uitsluiting van de</w:t>
      </w:r>
      <w:r w:rsidRPr="009F1340">
        <w:rPr>
          <w:spacing w:val="56"/>
          <w:sz w:val="20"/>
        </w:rPr>
        <w:t xml:space="preserve"> </w:t>
      </w:r>
      <w:r w:rsidRPr="009F1340">
        <w:rPr>
          <w:sz w:val="20"/>
        </w:rPr>
        <w:t>betreffende</w:t>
      </w:r>
      <w:r w:rsidRPr="009F1340">
        <w:rPr>
          <w:spacing w:val="-2"/>
          <w:sz w:val="20"/>
        </w:rPr>
        <w:t xml:space="preserve"> </w:t>
      </w:r>
      <w:r w:rsidRPr="009F1340">
        <w:rPr>
          <w:sz w:val="20"/>
        </w:rPr>
        <w:t>tentamen</w:t>
      </w:r>
      <w:r w:rsidR="00237EC8">
        <w:rPr>
          <w:sz w:val="20"/>
        </w:rPr>
        <w:t>-</w:t>
      </w:r>
      <w:r w:rsidRPr="009F1340">
        <w:rPr>
          <w:sz w:val="20"/>
        </w:rPr>
        <w:t xml:space="preserve"> of</w:t>
      </w:r>
      <w:r w:rsidRPr="009F1340">
        <w:rPr>
          <w:spacing w:val="-3"/>
          <w:sz w:val="20"/>
        </w:rPr>
        <w:t xml:space="preserve"> </w:t>
      </w:r>
      <w:r w:rsidRPr="009F1340">
        <w:rPr>
          <w:sz w:val="20"/>
        </w:rPr>
        <w:t>scriptiegelegenheid. Bovendien kan de</w:t>
      </w:r>
      <w:r w:rsidRPr="009F1340">
        <w:rPr>
          <w:spacing w:val="-2"/>
          <w:sz w:val="20"/>
        </w:rPr>
        <w:t xml:space="preserve"> </w:t>
      </w:r>
      <w:r w:rsidRPr="009F1340">
        <w:rPr>
          <w:sz w:val="20"/>
        </w:rPr>
        <w:t>examencommissie nog zwaardere</w:t>
      </w:r>
      <w:r w:rsidRPr="009F1340">
        <w:rPr>
          <w:spacing w:val="63"/>
          <w:sz w:val="20"/>
        </w:rPr>
        <w:t xml:space="preserve"> </w:t>
      </w:r>
      <w:r w:rsidRPr="009F1340">
        <w:rPr>
          <w:sz w:val="20"/>
        </w:rPr>
        <w:t>straffen</w:t>
      </w:r>
      <w:r w:rsidRPr="009F1340">
        <w:rPr>
          <w:spacing w:val="-2"/>
          <w:sz w:val="20"/>
        </w:rPr>
        <w:t xml:space="preserve"> </w:t>
      </w:r>
      <w:r w:rsidRPr="009F1340">
        <w:rPr>
          <w:sz w:val="20"/>
        </w:rPr>
        <w:t>opleggen. Zorg dus</w:t>
      </w:r>
      <w:r w:rsidRPr="009F1340">
        <w:rPr>
          <w:spacing w:val="-3"/>
          <w:sz w:val="20"/>
        </w:rPr>
        <w:t xml:space="preserve"> </w:t>
      </w:r>
      <w:r w:rsidRPr="009F1340">
        <w:rPr>
          <w:sz w:val="20"/>
        </w:rPr>
        <w:t>dat je altijd goed je</w:t>
      </w:r>
      <w:r w:rsidRPr="009F1340">
        <w:rPr>
          <w:spacing w:val="-2"/>
          <w:sz w:val="20"/>
        </w:rPr>
        <w:t xml:space="preserve"> </w:t>
      </w:r>
      <w:r w:rsidRPr="009F1340">
        <w:rPr>
          <w:sz w:val="20"/>
        </w:rPr>
        <w:t>bronnen vermeldt en</w:t>
      </w:r>
      <w:r w:rsidRPr="009F1340">
        <w:rPr>
          <w:spacing w:val="-3"/>
          <w:sz w:val="20"/>
        </w:rPr>
        <w:t xml:space="preserve"> </w:t>
      </w:r>
      <w:r w:rsidRPr="009F1340">
        <w:rPr>
          <w:sz w:val="20"/>
        </w:rPr>
        <w:t>niet</w:t>
      </w:r>
      <w:r w:rsidRPr="009F1340">
        <w:rPr>
          <w:spacing w:val="1"/>
          <w:sz w:val="20"/>
        </w:rPr>
        <w:t xml:space="preserve"> </w:t>
      </w:r>
      <w:r w:rsidRPr="009F1340">
        <w:rPr>
          <w:spacing w:val="-2"/>
          <w:sz w:val="20"/>
        </w:rPr>
        <w:t>zomaar</w:t>
      </w:r>
      <w:r w:rsidRPr="009F1340">
        <w:rPr>
          <w:sz w:val="20"/>
        </w:rPr>
        <w:t xml:space="preserve"> stukken tekst</w:t>
      </w:r>
      <w:r w:rsidRPr="009F1340">
        <w:rPr>
          <w:spacing w:val="-2"/>
          <w:sz w:val="20"/>
        </w:rPr>
        <w:t xml:space="preserve"> </w:t>
      </w:r>
      <w:r w:rsidRPr="009F1340">
        <w:rPr>
          <w:sz w:val="20"/>
        </w:rPr>
        <w:t>of</w:t>
      </w:r>
      <w:r w:rsidRPr="009F1340">
        <w:rPr>
          <w:spacing w:val="65"/>
          <w:sz w:val="20"/>
        </w:rPr>
        <w:t xml:space="preserve"> </w:t>
      </w:r>
      <w:r w:rsidRPr="009F1340">
        <w:rPr>
          <w:sz w:val="20"/>
        </w:rPr>
        <w:t>gegevens</w:t>
      </w:r>
      <w:r w:rsidRPr="009F1340">
        <w:rPr>
          <w:spacing w:val="-3"/>
          <w:sz w:val="20"/>
        </w:rPr>
        <w:t xml:space="preserve"> </w:t>
      </w:r>
      <w:r w:rsidRPr="009F1340">
        <w:rPr>
          <w:sz w:val="20"/>
        </w:rPr>
        <w:t>van</w:t>
      </w:r>
      <w:r w:rsidRPr="009F1340">
        <w:rPr>
          <w:spacing w:val="-4"/>
          <w:sz w:val="20"/>
        </w:rPr>
        <w:t xml:space="preserve"> </w:t>
      </w:r>
      <w:r w:rsidRPr="009F1340">
        <w:rPr>
          <w:sz w:val="20"/>
        </w:rPr>
        <w:t>anderen</w:t>
      </w:r>
      <w:r w:rsidRPr="009F1340">
        <w:rPr>
          <w:spacing w:val="-3"/>
          <w:sz w:val="20"/>
        </w:rPr>
        <w:t xml:space="preserve"> </w:t>
      </w:r>
      <w:r w:rsidRPr="009F1340">
        <w:rPr>
          <w:sz w:val="20"/>
        </w:rPr>
        <w:t>overneemt.</w:t>
      </w:r>
      <w:r w:rsidRPr="009F1340">
        <w:rPr>
          <w:spacing w:val="1"/>
          <w:sz w:val="20"/>
        </w:rPr>
        <w:t xml:space="preserve"> </w:t>
      </w:r>
      <w:r w:rsidRPr="009F1340">
        <w:rPr>
          <w:sz w:val="20"/>
        </w:rPr>
        <w:t xml:space="preserve">Zie voor </w:t>
      </w:r>
      <w:r w:rsidRPr="009F1340">
        <w:rPr>
          <w:spacing w:val="-2"/>
          <w:sz w:val="20"/>
        </w:rPr>
        <w:t>meer informatie</w:t>
      </w:r>
      <w:r w:rsidRPr="009F1340">
        <w:rPr>
          <w:sz w:val="20"/>
        </w:rPr>
        <w:t xml:space="preserve"> het lemmet ‘Fraude en Plagiaat’ in de A</w:t>
      </w:r>
      <w:r w:rsidR="00237EC8">
        <w:rPr>
          <w:sz w:val="20"/>
        </w:rPr>
        <w:t>-</w:t>
      </w:r>
      <w:r w:rsidRPr="009F1340">
        <w:rPr>
          <w:sz w:val="20"/>
        </w:rPr>
        <w:t>Z</w:t>
      </w:r>
      <w:r w:rsidR="00237EC8">
        <w:rPr>
          <w:sz w:val="20"/>
        </w:rPr>
        <w:t>-</w:t>
      </w:r>
      <w:r w:rsidRPr="009F1340">
        <w:rPr>
          <w:sz w:val="20"/>
        </w:rPr>
        <w:t xml:space="preserve">lijst op </w:t>
      </w:r>
      <w:hyperlink r:id="rId18" w:history="1">
        <w:r w:rsidRPr="009F1340">
          <w:rPr>
            <w:rStyle w:val="Hyperlink"/>
            <w:sz w:val="20"/>
          </w:rPr>
          <w:t>www.student.uva.nl/ilo</w:t>
        </w:r>
      </w:hyperlink>
      <w:r w:rsidRPr="009F1340">
        <w:rPr>
          <w:sz w:val="20"/>
        </w:rPr>
        <w:t>.</w:t>
      </w:r>
    </w:p>
    <w:p w14:paraId="35176324" w14:textId="77777777" w:rsidR="00E60C30" w:rsidRPr="009F1340" w:rsidRDefault="00E60C30" w:rsidP="003326DB">
      <w:pPr>
        <w:pStyle w:val="Kop2"/>
        <w:rPr>
          <w:rFonts w:hAnsi="Calibri" w:cs="Calibri"/>
        </w:rPr>
      </w:pPr>
      <w:bookmarkStart w:id="95" w:name="_Toc80795150"/>
      <w:bookmarkStart w:id="96" w:name="_Toc458457097"/>
      <w:r>
        <w:t>Beroepsmogelijkheden</w:t>
      </w:r>
      <w:bookmarkEnd w:id="95"/>
      <w:bookmarkEnd w:id="96"/>
    </w:p>
    <w:p w14:paraId="1869A3DB" w14:textId="27BFCA92" w:rsidR="004204BB" w:rsidRDefault="00496BB7" w:rsidP="004204BB">
      <w:pPr>
        <w:spacing w:after="0"/>
        <w:rPr>
          <w:sz w:val="20"/>
        </w:rPr>
      </w:pPr>
      <w:r w:rsidRPr="009F1340">
        <w:rPr>
          <w:sz w:val="20"/>
        </w:rPr>
        <w:t>Als je het niet eens bent met een beoordeling, neem dan eerst contact op met de vakcoördinator. Hij/zij is als examinator verantwoordelijk voor de beoordeling. Je kunt dan nagaan of een herbeoordeling mogelijk is. Als dat niet mogelijk is, of je blijft het oneens met de beoordeling, dan kan je binnen 6 weken na bekendmaking van de uitslag beroep aantekenen bij het College van Beroep voor de Examens (COBEX).</w:t>
      </w:r>
      <w:r w:rsidR="00851892">
        <w:rPr>
          <w:sz w:val="20"/>
        </w:rPr>
        <w:t xml:space="preserve"> </w:t>
      </w:r>
      <w:r w:rsidRPr="009F1340">
        <w:rPr>
          <w:sz w:val="20"/>
        </w:rPr>
        <w:t xml:space="preserve">Het College dient overeenkomstig artikel 7.61, tweede lid, van de Wet op het Hoger Onderwijs en Wetenschappelijk onderzoek (WHW) te beoordelen of de bestreden beslissing al dan niet in strijd is met het recht. Let op: Het College is </w:t>
      </w:r>
      <w:r w:rsidRPr="009F1340">
        <w:rPr>
          <w:i/>
          <w:sz w:val="20"/>
        </w:rPr>
        <w:t>niet</w:t>
      </w:r>
      <w:r w:rsidRPr="009F1340">
        <w:rPr>
          <w:sz w:val="20"/>
        </w:rPr>
        <w:t xml:space="preserve"> bevoegd te oordelen over de inhoud van gemaakte papers of tentamens. De COBEX heeft een beperkte </w:t>
      </w:r>
      <w:r w:rsidRPr="009F1340">
        <w:rPr>
          <w:sz w:val="20"/>
        </w:rPr>
        <w:lastRenderedPageBreak/>
        <w:t>toetsingsmogelijkheid en beoordeelt slechts of de Examencommissie c.q. examinator in redelijkheid tot het desbetreffende oordeel heeft kunnen komen. Studenten worden geacht om, wanneer zij beroep bij het COBEX aantekenen, tevens contact op te nemen met de studieadviseur en/of de examencommissie van de ILO. Dit schort de termijn voor beroep bij het COBEX niet op.</w:t>
      </w:r>
      <w:r w:rsidR="004204BB">
        <w:rPr>
          <w:sz w:val="20"/>
        </w:rPr>
        <w:br w:type="page"/>
      </w:r>
    </w:p>
    <w:p w14:paraId="2E8ACE4D" w14:textId="1A3F5C5A" w:rsidR="00121C07" w:rsidRPr="00C412CA" w:rsidRDefault="00121C07" w:rsidP="008A2F32">
      <w:pPr>
        <w:pStyle w:val="Kopbijlage1"/>
      </w:pPr>
      <w:bookmarkStart w:id="97" w:name="_Ref77149190"/>
      <w:bookmarkStart w:id="98" w:name="_Ref77149342"/>
      <w:bookmarkStart w:id="99" w:name="_Ref77149480"/>
      <w:bookmarkStart w:id="100" w:name="_Toc80795151"/>
      <w:bookmarkStart w:id="101" w:name="_Toc438139556"/>
      <w:r>
        <w:lastRenderedPageBreak/>
        <w:t>Startvisie</w:t>
      </w:r>
      <w:bookmarkEnd w:id="97"/>
      <w:bookmarkEnd w:id="98"/>
      <w:bookmarkEnd w:id="99"/>
      <w:bookmarkEnd w:id="100"/>
      <w:r>
        <w:t xml:space="preserve"> </w:t>
      </w:r>
      <w:bookmarkEnd w:id="101"/>
    </w:p>
    <w:p w14:paraId="6B9C6427" w14:textId="77777777" w:rsidR="003E1FCA" w:rsidRDefault="003E1FCA" w:rsidP="00521D00">
      <w:pPr>
        <w:contextualSpacing/>
      </w:pPr>
      <w:bookmarkStart w:id="102" w:name="_Hlk74746415"/>
    </w:p>
    <w:p w14:paraId="69BB173D" w14:textId="77777777" w:rsidR="003E1FCA" w:rsidRPr="00071901" w:rsidRDefault="003E1FCA" w:rsidP="00071901">
      <w:pPr>
        <w:pStyle w:val="Default"/>
        <w:spacing w:line="276" w:lineRule="auto"/>
        <w:rPr>
          <w:rFonts w:asciiTheme="minorHAnsi" w:hAnsiTheme="minorHAnsi" w:cstheme="minorHAnsi"/>
        </w:rPr>
      </w:pPr>
      <w:r w:rsidRPr="00071901">
        <w:rPr>
          <w:rFonts w:asciiTheme="minorHAnsi" w:hAnsiTheme="minorHAnsi" w:cstheme="minorHAnsi"/>
        </w:rPr>
        <w:t xml:space="preserve">Iedereen begint met uitgesproken en onuitgesproken verwachtingen en ideeën over het leraarschap en over zijn vak. Door je werk- en leerervaringen veranderen die ideeën en ontwikkelen ze zich tot een visie. Deze visie is niet statisch, maar verandert naarmate je meer en nieuwe ervaringen opdoet tijdens je loopbaan als leraar. </w:t>
      </w:r>
    </w:p>
    <w:p w14:paraId="49776EBA" w14:textId="77777777" w:rsidR="003E1FCA" w:rsidRPr="00071901" w:rsidRDefault="003E1FCA" w:rsidP="00071901">
      <w:pPr>
        <w:pStyle w:val="Default"/>
        <w:spacing w:line="276" w:lineRule="auto"/>
        <w:rPr>
          <w:rFonts w:asciiTheme="minorHAnsi" w:hAnsiTheme="minorHAnsi" w:cstheme="minorHAnsi"/>
        </w:rPr>
      </w:pPr>
      <w:r w:rsidRPr="00071901">
        <w:rPr>
          <w:rFonts w:asciiTheme="minorHAnsi" w:hAnsiTheme="minorHAnsi" w:cstheme="minorHAnsi"/>
        </w:rPr>
        <w:t xml:space="preserve">Dit onderdeel richt zich op die opvattingen op beroep en vak voordat je aan de opleiding en je stage begonnen bent. Je stelt je ‘startvisie’ op in de eerste week van de opleiding: je expliciteert in deze tekst je visie op het beroep van leraar en het vak waarin je lesgeeft. Aan het einde van Onderwijspraktijk A herzie je deze startvisie op basis van opgedane ervaringen en verkregen feedback. </w:t>
      </w:r>
    </w:p>
    <w:p w14:paraId="41C6F0DB" w14:textId="65BF8D6A" w:rsidR="003E1FCA" w:rsidRPr="006D5D8B" w:rsidRDefault="003E1FCA" w:rsidP="00071901">
      <w:pPr>
        <w:spacing w:after="0"/>
        <w:contextualSpacing/>
        <w:rPr>
          <w:rStyle w:val="Intensievebenadrukking"/>
          <w:rFonts w:cstheme="minorHAnsi"/>
          <w:szCs w:val="24"/>
        </w:rPr>
      </w:pPr>
    </w:p>
    <w:p w14:paraId="52C60383" w14:textId="52652FDC" w:rsidR="00DF0B19" w:rsidRPr="00071901" w:rsidRDefault="00DF0B19" w:rsidP="00071901">
      <w:pPr>
        <w:pStyle w:val="Default"/>
        <w:spacing w:line="276" w:lineRule="auto"/>
        <w:rPr>
          <w:rFonts w:asciiTheme="minorHAnsi" w:hAnsiTheme="minorHAnsi" w:cstheme="minorHAnsi"/>
          <w:color w:val="0070C0"/>
        </w:rPr>
      </w:pPr>
      <w:r w:rsidRPr="7B61DDE7">
        <w:rPr>
          <w:rFonts w:asciiTheme="minorHAnsi" w:hAnsiTheme="minorHAnsi" w:cstheme="minorBidi"/>
          <w:i/>
          <w:color w:val="0070C0"/>
        </w:rPr>
        <w:t xml:space="preserve">Startweek </w:t>
      </w:r>
    </w:p>
    <w:p w14:paraId="5988D8F0" w14:textId="4F3D7208" w:rsidR="006D5D8B" w:rsidRPr="00071901" w:rsidRDefault="00DF0B19" w:rsidP="00071901">
      <w:pPr>
        <w:spacing w:after="0"/>
        <w:contextualSpacing/>
        <w:rPr>
          <w:rStyle w:val="Intensievebenadrukking"/>
          <w:rFonts w:cstheme="minorHAnsi"/>
          <w:szCs w:val="24"/>
        </w:rPr>
      </w:pPr>
      <w:r w:rsidRPr="00071901">
        <w:rPr>
          <w:rFonts w:cstheme="minorHAnsi"/>
          <w:szCs w:val="24"/>
        </w:rPr>
        <w:t>In de eerste week van je studie formuleer je schriftelijk je start</w:t>
      </w:r>
      <w:r w:rsidRPr="00071901">
        <w:rPr>
          <w:rFonts w:cstheme="minorHAnsi"/>
          <w:b/>
          <w:bCs/>
          <w:szCs w:val="24"/>
        </w:rPr>
        <w:t xml:space="preserve">visie </w:t>
      </w:r>
      <w:r w:rsidRPr="00071901">
        <w:rPr>
          <w:rFonts w:cstheme="minorHAnsi"/>
          <w:szCs w:val="24"/>
        </w:rPr>
        <w:t>op je vak en je docentschap en een</w:t>
      </w:r>
      <w:r w:rsidRPr="00071901">
        <w:rPr>
          <w:rFonts w:cstheme="minorHAnsi"/>
          <w:b/>
          <w:bCs/>
          <w:szCs w:val="24"/>
        </w:rPr>
        <w:t xml:space="preserve"> korte zelfanalyse.</w:t>
      </w:r>
      <w:r w:rsidR="006D5D8B" w:rsidRPr="006D5D8B">
        <w:rPr>
          <w:rFonts w:cstheme="minorHAnsi"/>
          <w:szCs w:val="24"/>
        </w:rPr>
        <w:t xml:space="preserve"> Dit is een bondige, foutloze, goed leesbare tekst van circa één kantje A4</w:t>
      </w:r>
      <w:r w:rsidR="006D5D8B" w:rsidRPr="00071901">
        <w:rPr>
          <w:rFonts w:cstheme="minorHAnsi"/>
          <w:szCs w:val="24"/>
        </w:rPr>
        <w:t>.</w:t>
      </w:r>
    </w:p>
    <w:p w14:paraId="1181A025" w14:textId="71F74C05" w:rsidR="00DF0B19" w:rsidRPr="00071901" w:rsidRDefault="00DF0B19" w:rsidP="00071901">
      <w:pPr>
        <w:pStyle w:val="Default"/>
        <w:spacing w:line="276" w:lineRule="auto"/>
        <w:rPr>
          <w:rFonts w:asciiTheme="minorHAnsi" w:hAnsiTheme="minorHAnsi" w:cstheme="minorHAnsi"/>
          <w:b/>
          <w:bCs/>
        </w:rPr>
      </w:pPr>
    </w:p>
    <w:p w14:paraId="34E95FF8" w14:textId="78856442" w:rsidR="00DF0B19" w:rsidRDefault="00DF0B19" w:rsidP="006D5D8B">
      <w:pPr>
        <w:spacing w:after="0"/>
        <w:rPr>
          <w:rFonts w:cstheme="minorHAnsi"/>
          <w:szCs w:val="24"/>
        </w:rPr>
      </w:pPr>
      <w:r w:rsidRPr="006D5D8B">
        <w:rPr>
          <w:rFonts w:cstheme="minorHAnsi"/>
          <w:szCs w:val="24"/>
        </w:rPr>
        <w:t>Lever je startvisie en zelfanalyse direct aan het begin van de opleiding in bij je vakdidacticus via Canvas. Je krijgt hierop feedback van je vakdidacticus. Deze feedback is via Canvas in te zien.</w:t>
      </w:r>
    </w:p>
    <w:p w14:paraId="30642599" w14:textId="77777777" w:rsidR="00071901" w:rsidRPr="006D5D8B" w:rsidRDefault="00071901" w:rsidP="00071901">
      <w:pPr>
        <w:spacing w:after="0"/>
        <w:rPr>
          <w:rFonts w:cstheme="minorHAnsi"/>
          <w:szCs w:val="24"/>
        </w:rPr>
      </w:pPr>
    </w:p>
    <w:p w14:paraId="78136D3B" w14:textId="77777777" w:rsidR="00DF0B19" w:rsidRPr="00071901" w:rsidRDefault="00DF0B19" w:rsidP="00071901">
      <w:pPr>
        <w:pStyle w:val="Default"/>
        <w:spacing w:line="276" w:lineRule="auto"/>
        <w:rPr>
          <w:rFonts w:asciiTheme="minorHAnsi" w:hAnsiTheme="minorHAnsi" w:cstheme="minorHAnsi"/>
          <w:i/>
          <w:iCs/>
        </w:rPr>
      </w:pPr>
      <w:r w:rsidRPr="00071901">
        <w:rPr>
          <w:rFonts w:asciiTheme="minorHAnsi" w:hAnsiTheme="minorHAnsi" w:cstheme="minorHAnsi"/>
          <w:i/>
          <w:iCs/>
        </w:rPr>
        <w:t>Behulpzame vragen voor het schrijven van een visie:</w:t>
      </w:r>
    </w:p>
    <w:p w14:paraId="1C525CDB" w14:textId="77777777" w:rsidR="00DF0B19" w:rsidRPr="00071901" w:rsidRDefault="00DF0B19" w:rsidP="00071901">
      <w:pPr>
        <w:pStyle w:val="Default"/>
        <w:spacing w:line="276" w:lineRule="auto"/>
        <w:rPr>
          <w:rFonts w:asciiTheme="minorHAnsi" w:hAnsiTheme="minorHAnsi" w:cstheme="minorHAnsi"/>
        </w:rPr>
      </w:pPr>
      <w:r w:rsidRPr="00071901">
        <w:rPr>
          <w:rFonts w:asciiTheme="minorHAnsi" w:hAnsiTheme="minorHAnsi" w:cstheme="minorHAnsi"/>
        </w:rPr>
        <w:t xml:space="preserve">• Wat is de essentie van onderwijs en jouw schoolvak in het bijzonder? </w:t>
      </w:r>
    </w:p>
    <w:p w14:paraId="1EC1111B" w14:textId="77777777" w:rsidR="00DF0B19" w:rsidRPr="00071901" w:rsidRDefault="00DF0B19" w:rsidP="00071901">
      <w:pPr>
        <w:pStyle w:val="Default"/>
        <w:spacing w:line="276" w:lineRule="auto"/>
        <w:rPr>
          <w:rFonts w:asciiTheme="minorHAnsi" w:hAnsiTheme="minorHAnsi" w:cstheme="minorHAnsi"/>
        </w:rPr>
      </w:pPr>
      <w:r w:rsidRPr="00071901">
        <w:rPr>
          <w:rFonts w:asciiTheme="minorHAnsi" w:hAnsiTheme="minorHAnsi" w:cstheme="minorHAnsi"/>
        </w:rPr>
        <w:t xml:space="preserve">• Wat wil je dat je leerlingen leren op school en bij jouw schoolvak? </w:t>
      </w:r>
    </w:p>
    <w:p w14:paraId="6FBA0096" w14:textId="77777777" w:rsidR="00DF0B19" w:rsidRPr="00071901" w:rsidRDefault="00DF0B19" w:rsidP="00071901">
      <w:pPr>
        <w:pStyle w:val="Default"/>
        <w:spacing w:line="276" w:lineRule="auto"/>
        <w:rPr>
          <w:rFonts w:asciiTheme="minorHAnsi" w:hAnsiTheme="minorHAnsi" w:cstheme="minorHAnsi"/>
        </w:rPr>
      </w:pPr>
      <w:r w:rsidRPr="00071901">
        <w:rPr>
          <w:rFonts w:asciiTheme="minorHAnsi" w:hAnsiTheme="minorHAnsi" w:cstheme="minorHAnsi"/>
        </w:rPr>
        <w:t xml:space="preserve">• Wat vind jij een goede docent; wat is je ideaalbeeld? </w:t>
      </w:r>
    </w:p>
    <w:p w14:paraId="4DB57B25" w14:textId="77777777" w:rsidR="00DF0B19" w:rsidRPr="00071901" w:rsidRDefault="00DF0B19" w:rsidP="00071901">
      <w:pPr>
        <w:pStyle w:val="Default"/>
        <w:spacing w:line="276" w:lineRule="auto"/>
        <w:rPr>
          <w:rFonts w:asciiTheme="minorHAnsi" w:hAnsiTheme="minorHAnsi" w:cstheme="minorHAnsi"/>
        </w:rPr>
      </w:pPr>
    </w:p>
    <w:p w14:paraId="46420FA3" w14:textId="57554EC8" w:rsidR="00DF0B19" w:rsidRPr="00071901" w:rsidRDefault="00DF0B19" w:rsidP="00071901">
      <w:pPr>
        <w:pStyle w:val="Default"/>
        <w:spacing w:line="276" w:lineRule="auto"/>
        <w:rPr>
          <w:rFonts w:asciiTheme="minorHAnsi" w:hAnsiTheme="minorHAnsi" w:cstheme="minorHAnsi"/>
          <w:i/>
          <w:iCs/>
        </w:rPr>
      </w:pPr>
      <w:r w:rsidRPr="00071901">
        <w:rPr>
          <w:rFonts w:asciiTheme="minorHAnsi" w:hAnsiTheme="minorHAnsi" w:cstheme="minorHAnsi"/>
          <w:i/>
          <w:iCs/>
        </w:rPr>
        <w:t>Behulpzame vragen voor het schrijven van een zelf</w:t>
      </w:r>
      <w:r w:rsidR="00A121EE">
        <w:rPr>
          <w:rFonts w:asciiTheme="minorHAnsi" w:hAnsiTheme="minorHAnsi" w:cstheme="minorHAnsi"/>
          <w:i/>
          <w:iCs/>
        </w:rPr>
        <w:t>analyse</w:t>
      </w:r>
      <w:r w:rsidRPr="00071901">
        <w:rPr>
          <w:rFonts w:asciiTheme="minorHAnsi" w:hAnsiTheme="minorHAnsi" w:cstheme="minorHAnsi"/>
          <w:i/>
          <w:iCs/>
        </w:rPr>
        <w:t>:</w:t>
      </w:r>
    </w:p>
    <w:p w14:paraId="6F5EA7D8" w14:textId="77777777" w:rsidR="00DF0B19" w:rsidRPr="00071901" w:rsidRDefault="00DF0B19" w:rsidP="00071901">
      <w:pPr>
        <w:pStyle w:val="Default"/>
        <w:spacing w:line="276" w:lineRule="auto"/>
        <w:rPr>
          <w:rFonts w:asciiTheme="minorHAnsi" w:hAnsiTheme="minorHAnsi" w:cstheme="minorHAnsi"/>
        </w:rPr>
      </w:pPr>
      <w:r w:rsidRPr="00071901">
        <w:rPr>
          <w:rFonts w:asciiTheme="minorHAnsi" w:hAnsiTheme="minorHAnsi" w:cstheme="minorHAnsi"/>
        </w:rPr>
        <w:t xml:space="preserve">• Hoe schat jij jezelf in, vergeleken bij die goede docent? </w:t>
      </w:r>
    </w:p>
    <w:p w14:paraId="1D59FC30" w14:textId="77777777" w:rsidR="00DF0B19" w:rsidRPr="00071901" w:rsidRDefault="00DF0B19" w:rsidP="00071901">
      <w:pPr>
        <w:pStyle w:val="Default"/>
        <w:spacing w:line="276" w:lineRule="auto"/>
        <w:rPr>
          <w:rFonts w:asciiTheme="minorHAnsi" w:hAnsiTheme="minorHAnsi" w:cstheme="minorHAnsi"/>
        </w:rPr>
      </w:pPr>
      <w:r w:rsidRPr="00071901">
        <w:rPr>
          <w:rFonts w:asciiTheme="minorHAnsi" w:hAnsiTheme="minorHAnsi" w:cstheme="minorHAnsi"/>
        </w:rPr>
        <w:t xml:space="preserve">• Wat zou je willen/moeten leren om in de buurt van dat ideaalbeeld te komen? </w:t>
      </w:r>
    </w:p>
    <w:p w14:paraId="202C7483" w14:textId="77777777" w:rsidR="00DF0B19" w:rsidRPr="00071901" w:rsidRDefault="00DF0B19" w:rsidP="00071901">
      <w:pPr>
        <w:pStyle w:val="Default"/>
        <w:spacing w:line="276" w:lineRule="auto"/>
        <w:rPr>
          <w:rFonts w:asciiTheme="minorHAnsi" w:hAnsiTheme="minorHAnsi" w:cstheme="minorHAnsi"/>
        </w:rPr>
      </w:pPr>
      <w:r w:rsidRPr="00071901">
        <w:rPr>
          <w:rFonts w:asciiTheme="minorHAnsi" w:hAnsiTheme="minorHAnsi" w:cstheme="minorHAnsi"/>
        </w:rPr>
        <w:t xml:space="preserve">• Hoe verwacht je dat je omgang met je leerlingen zal zijn? </w:t>
      </w:r>
    </w:p>
    <w:p w14:paraId="647E8C78" w14:textId="77777777" w:rsidR="00DF0B19" w:rsidRPr="00071901" w:rsidRDefault="00DF0B19" w:rsidP="00071901">
      <w:pPr>
        <w:pStyle w:val="Default"/>
        <w:spacing w:line="276" w:lineRule="auto"/>
        <w:rPr>
          <w:rFonts w:asciiTheme="minorHAnsi" w:hAnsiTheme="minorHAnsi" w:cstheme="minorHAnsi"/>
        </w:rPr>
      </w:pPr>
      <w:r w:rsidRPr="00071901">
        <w:rPr>
          <w:rFonts w:asciiTheme="minorHAnsi" w:hAnsiTheme="minorHAnsi" w:cstheme="minorHAnsi"/>
        </w:rPr>
        <w:t xml:space="preserve">• Zijn er dingen waar je tegenop ziet? Zo ja, welke? </w:t>
      </w:r>
    </w:p>
    <w:p w14:paraId="65DFD15A" w14:textId="77777777" w:rsidR="00DF0B19" w:rsidRPr="00071901" w:rsidRDefault="00DF0B19" w:rsidP="00071901">
      <w:pPr>
        <w:pStyle w:val="Default"/>
        <w:spacing w:line="276" w:lineRule="auto"/>
        <w:rPr>
          <w:rFonts w:asciiTheme="minorHAnsi" w:hAnsiTheme="minorHAnsi" w:cstheme="minorHAnsi"/>
        </w:rPr>
      </w:pPr>
      <w:r w:rsidRPr="00071901">
        <w:rPr>
          <w:rFonts w:asciiTheme="minorHAnsi" w:hAnsiTheme="minorHAnsi" w:cstheme="minorHAnsi"/>
        </w:rPr>
        <w:t xml:space="preserve">• Zijn er dingen waar je je op verheugt? Zo ja, welke? </w:t>
      </w:r>
    </w:p>
    <w:p w14:paraId="566F49E7" w14:textId="77777777" w:rsidR="00DF0B19" w:rsidRPr="00071901" w:rsidRDefault="00DF0B19" w:rsidP="00071901">
      <w:pPr>
        <w:pStyle w:val="Default"/>
        <w:spacing w:line="276" w:lineRule="auto"/>
        <w:rPr>
          <w:rFonts w:asciiTheme="minorHAnsi" w:hAnsiTheme="minorHAnsi" w:cstheme="minorHAnsi"/>
        </w:rPr>
      </w:pPr>
    </w:p>
    <w:p w14:paraId="7D8C26E1" w14:textId="77777777" w:rsidR="00521D00" w:rsidRDefault="00521D00" w:rsidP="7B61DDE7">
      <w:pPr>
        <w:spacing w:after="0"/>
        <w:contextualSpacing/>
        <w:rPr>
          <w:rStyle w:val="Intensievebenadrukking"/>
          <w:szCs w:val="24"/>
        </w:rPr>
      </w:pPr>
    </w:p>
    <w:p w14:paraId="1B38D152" w14:textId="3619CFEF" w:rsidR="00121C07" w:rsidRDefault="00121C07" w:rsidP="00521D00">
      <w:pPr>
        <w:contextualSpacing/>
      </w:pPr>
    </w:p>
    <w:p w14:paraId="6DC2F008" w14:textId="0BC69BE0" w:rsidR="00121C07" w:rsidRDefault="00121C07" w:rsidP="008A2F32">
      <w:pPr>
        <w:pStyle w:val="Kopbijlage1"/>
      </w:pPr>
      <w:bookmarkStart w:id="103" w:name="_Toc1388914049"/>
      <w:bookmarkEnd w:id="102"/>
      <w:r>
        <w:br w:type="page"/>
      </w:r>
      <w:bookmarkStart w:id="104" w:name="_Hlk74746435"/>
      <w:r>
        <w:lastRenderedPageBreak/>
        <w:t xml:space="preserve"> </w:t>
      </w:r>
      <w:bookmarkStart w:id="105" w:name="_Ref77149246"/>
      <w:bookmarkStart w:id="106" w:name="_Ref77149348"/>
      <w:bookmarkStart w:id="107" w:name="_Ref77149415"/>
      <w:bookmarkStart w:id="108" w:name="_Ref77149508"/>
      <w:bookmarkStart w:id="109" w:name="_Toc80795152"/>
      <w:r>
        <w:t>Verslag Onderwijspraktijk A</w:t>
      </w:r>
      <w:bookmarkEnd w:id="105"/>
      <w:bookmarkEnd w:id="106"/>
      <w:bookmarkEnd w:id="107"/>
      <w:bookmarkEnd w:id="108"/>
      <w:bookmarkEnd w:id="109"/>
      <w:r>
        <w:t xml:space="preserve"> </w:t>
      </w:r>
      <w:bookmarkEnd w:id="103"/>
    </w:p>
    <w:p w14:paraId="5FDE1D84" w14:textId="04BC7E3A" w:rsidR="00121C07" w:rsidRPr="00883855" w:rsidRDefault="00121C07" w:rsidP="00521D00">
      <w:pPr>
        <w:contextualSpacing/>
        <w:rPr>
          <w:rFonts w:eastAsia="Cambria"/>
        </w:rPr>
      </w:pPr>
      <w:bookmarkStart w:id="110" w:name="_Toc74738593"/>
      <w:bookmarkStart w:id="111" w:name="_Toc74739251"/>
      <w:bookmarkStart w:id="112" w:name="_Toc74739297"/>
      <w:bookmarkStart w:id="113" w:name="_Toc74746811"/>
      <w:bookmarkStart w:id="114" w:name="_Toc74738594"/>
      <w:bookmarkStart w:id="115" w:name="_Toc74739252"/>
      <w:bookmarkStart w:id="116" w:name="_Toc74739298"/>
      <w:bookmarkStart w:id="117" w:name="_Toc74746812"/>
      <w:bookmarkStart w:id="118" w:name="_Toc74738595"/>
      <w:bookmarkStart w:id="119" w:name="_Toc74739253"/>
      <w:bookmarkStart w:id="120" w:name="_Toc74739299"/>
      <w:bookmarkStart w:id="121" w:name="_Toc74746813"/>
      <w:bookmarkEnd w:id="110"/>
      <w:bookmarkEnd w:id="111"/>
      <w:bookmarkEnd w:id="112"/>
      <w:bookmarkEnd w:id="113"/>
      <w:bookmarkEnd w:id="114"/>
      <w:bookmarkEnd w:id="115"/>
      <w:bookmarkEnd w:id="116"/>
      <w:bookmarkEnd w:id="117"/>
      <w:bookmarkEnd w:id="118"/>
      <w:bookmarkEnd w:id="119"/>
      <w:bookmarkEnd w:id="120"/>
      <w:bookmarkEnd w:id="121"/>
      <w:r w:rsidRPr="00FC70C5">
        <w:rPr>
          <w:rStyle w:val="Intensievebenadrukking"/>
        </w:rPr>
        <w:t>Product</w:t>
      </w:r>
      <w:r>
        <w:rPr>
          <w:rFonts w:eastAsia="Cambria"/>
        </w:rPr>
        <w:t xml:space="preserve"> </w:t>
      </w:r>
    </w:p>
    <w:p w14:paraId="671F35F4" w14:textId="416911B0" w:rsidR="00121C07" w:rsidRDefault="00121C07" w:rsidP="00521D00">
      <w:pPr>
        <w:spacing w:after="61"/>
        <w:contextualSpacing/>
      </w:pPr>
      <w:r>
        <w:t xml:space="preserve">Het Verslag Onderwijspraktijk A bestaat uit twee </w:t>
      </w:r>
      <w:r w:rsidR="00934DE1">
        <w:t>secties</w:t>
      </w:r>
      <w:r>
        <w:t xml:space="preserve">: </w:t>
      </w:r>
    </w:p>
    <w:p w14:paraId="3365CC26" w14:textId="0FD639D7" w:rsidR="00121C07" w:rsidRDefault="0012099E" w:rsidP="00521D00">
      <w:pPr>
        <w:numPr>
          <w:ilvl w:val="0"/>
          <w:numId w:val="8"/>
        </w:numPr>
        <w:spacing w:after="33"/>
        <w:ind w:left="504" w:hanging="360"/>
        <w:contextualSpacing/>
      </w:pPr>
      <w:bookmarkStart w:id="122" w:name="_Ref77149483"/>
      <w:r>
        <w:t>H</w:t>
      </w:r>
      <w:r w:rsidR="00121C07">
        <w:t>erziene visie</w:t>
      </w:r>
      <w:bookmarkEnd w:id="122"/>
    </w:p>
    <w:p w14:paraId="67F357C6" w14:textId="2DDD638D" w:rsidR="00121C07" w:rsidRDefault="00121C07" w:rsidP="00521D00">
      <w:pPr>
        <w:numPr>
          <w:ilvl w:val="0"/>
          <w:numId w:val="8"/>
        </w:numPr>
        <w:spacing w:after="0"/>
        <w:ind w:left="504" w:hanging="360"/>
        <w:contextualSpacing/>
      </w:pPr>
      <w:bookmarkStart w:id="123" w:name="_Ref77149405"/>
      <w:r>
        <w:t>Zelfanalyse</w:t>
      </w:r>
      <w:bookmarkEnd w:id="123"/>
      <w:r>
        <w:t xml:space="preserve"> </w:t>
      </w:r>
    </w:p>
    <w:p w14:paraId="7D7B4568" w14:textId="56CD1C47" w:rsidR="00121C07" w:rsidRDefault="00121C07" w:rsidP="00521D00">
      <w:pPr>
        <w:spacing w:after="205"/>
        <w:contextualSpacing/>
      </w:pPr>
      <w:r>
        <w:t xml:space="preserve">De </w:t>
      </w:r>
      <w:r w:rsidR="00934DE1">
        <w:t>twee secties</w:t>
      </w:r>
      <w:r>
        <w:t xml:space="preserve"> worden hieronder afzonderlijk toegelicht. Je levert het verslag</w:t>
      </w:r>
      <w:r w:rsidR="00133C57">
        <w:t>, bestaande uit de twee secties</w:t>
      </w:r>
      <w:r w:rsidR="00E61AD1">
        <w:t>,</w:t>
      </w:r>
      <w:r w:rsidR="00827F02">
        <w:t xml:space="preserve"> als één geheel </w:t>
      </w:r>
      <w:r>
        <w:t xml:space="preserve">in via </w:t>
      </w:r>
      <w:r w:rsidR="00F520D6">
        <w:t>Canvas</w:t>
      </w:r>
      <w:r>
        <w:t xml:space="preserve">. </w:t>
      </w:r>
    </w:p>
    <w:p w14:paraId="3A8872E0" w14:textId="77777777" w:rsidR="00521D00" w:rsidRDefault="00521D00" w:rsidP="00521D00">
      <w:pPr>
        <w:contextualSpacing/>
        <w:rPr>
          <w:rStyle w:val="Zwaar"/>
        </w:rPr>
      </w:pPr>
    </w:p>
    <w:p w14:paraId="7D2297FF" w14:textId="478AFFE9" w:rsidR="00121C07" w:rsidRDefault="00121C07" w:rsidP="00521D00">
      <w:pPr>
        <w:contextualSpacing/>
      </w:pPr>
      <w:r w:rsidRPr="00FC70C5">
        <w:rPr>
          <w:rStyle w:val="Intensievebenadrukking"/>
        </w:rPr>
        <w:t>Literatuur</w:t>
      </w:r>
      <w:r>
        <w:t xml:space="preserve"> </w:t>
      </w:r>
    </w:p>
    <w:p w14:paraId="0655DA8D" w14:textId="10162147" w:rsidR="00121C07" w:rsidRDefault="00121C07" w:rsidP="00521D00">
      <w:pPr>
        <w:spacing w:after="206"/>
        <w:contextualSpacing/>
      </w:pPr>
      <w:r>
        <w:t xml:space="preserve">Je maakt gebruik van de algemene en vakdidactische literatuur die </w:t>
      </w:r>
      <w:r w:rsidR="00E17D21">
        <w:t>gedurende het semester</w:t>
      </w:r>
      <w:r>
        <w:t xml:space="preserve"> bij </w:t>
      </w:r>
      <w:r w:rsidR="0012099E">
        <w:t>Pedagogiek</w:t>
      </w:r>
      <w:r>
        <w:t xml:space="preserve"> A en Vakdidactiek </w:t>
      </w:r>
      <w:r w:rsidR="0012099E">
        <w:t xml:space="preserve">1 </w:t>
      </w:r>
      <w:r>
        <w:t xml:space="preserve">aan bod is geweest. </w:t>
      </w:r>
    </w:p>
    <w:p w14:paraId="1AA7389E" w14:textId="77777777" w:rsidR="00521D00" w:rsidRDefault="00521D00" w:rsidP="00521D00">
      <w:pPr>
        <w:contextualSpacing/>
        <w:rPr>
          <w:rStyle w:val="Zwaar"/>
        </w:rPr>
      </w:pPr>
    </w:p>
    <w:p w14:paraId="26ADFFBB" w14:textId="1FABBE10" w:rsidR="00121C07" w:rsidRPr="007A235D" w:rsidRDefault="00121C07" w:rsidP="00521D00">
      <w:pPr>
        <w:contextualSpacing/>
        <w:rPr>
          <w:rStyle w:val="Subtielebenadrukking"/>
        </w:rPr>
      </w:pPr>
      <w:r w:rsidRPr="006E3EC8">
        <w:rPr>
          <w:rStyle w:val="Intensievebenadrukking"/>
        </w:rPr>
        <w:t>Herziene</w:t>
      </w:r>
      <w:r w:rsidRPr="007A235D">
        <w:rPr>
          <w:rStyle w:val="Subtielebenadrukking"/>
        </w:rPr>
        <w:t xml:space="preserve"> </w:t>
      </w:r>
      <w:r w:rsidRPr="006E3EC8">
        <w:rPr>
          <w:rStyle w:val="Intensievebenadrukking"/>
        </w:rPr>
        <w:t>visie</w:t>
      </w:r>
      <w:r w:rsidRPr="007A235D">
        <w:rPr>
          <w:rStyle w:val="Subtielebenadrukking"/>
        </w:rPr>
        <w:t xml:space="preserve"> </w:t>
      </w:r>
    </w:p>
    <w:p w14:paraId="182227B9" w14:textId="77777777" w:rsidR="000711BB" w:rsidRDefault="000711BB" w:rsidP="00521D00">
      <w:pPr>
        <w:spacing w:after="205"/>
        <w:ind w:left="10"/>
        <w:contextualSpacing/>
      </w:pPr>
      <w:bookmarkStart w:id="124" w:name="_Toc74738599"/>
      <w:bookmarkEnd w:id="124"/>
      <w:r>
        <w:t>Je schrijft een herziene versie van je visie, op grond van:</w:t>
      </w:r>
    </w:p>
    <w:p w14:paraId="715AA817" w14:textId="77777777" w:rsidR="000711BB" w:rsidRPr="00C13C1A" w:rsidRDefault="000711BB" w:rsidP="00521D00">
      <w:pPr>
        <w:pStyle w:val="Lijstalinea"/>
        <w:numPr>
          <w:ilvl w:val="0"/>
          <w:numId w:val="16"/>
        </w:numPr>
        <w:spacing w:after="205"/>
        <w:contextualSpacing/>
      </w:pPr>
      <w:r>
        <w:t>Je startvisie;</w:t>
      </w:r>
    </w:p>
    <w:p w14:paraId="3DEF69ED" w14:textId="77777777" w:rsidR="000711BB" w:rsidRPr="00C13C1A" w:rsidRDefault="000711BB" w:rsidP="00521D00">
      <w:pPr>
        <w:pStyle w:val="Lijstalinea"/>
        <w:numPr>
          <w:ilvl w:val="0"/>
          <w:numId w:val="16"/>
        </w:numPr>
        <w:spacing w:after="205"/>
        <w:contextualSpacing/>
      </w:pPr>
      <w:r>
        <w:rPr>
          <w:rFonts w:eastAsiaTheme="minorHAnsi" w:cstheme="minorBidi"/>
          <w:szCs w:val="22"/>
          <w:lang w:eastAsia="en-US"/>
        </w:rPr>
        <w:t>Je praktijkervaringen in de eerste periode;</w:t>
      </w:r>
    </w:p>
    <w:p w14:paraId="24BF6E69" w14:textId="77777777" w:rsidR="000711BB" w:rsidRPr="00C13C1A" w:rsidRDefault="000711BB" w:rsidP="00521D00">
      <w:pPr>
        <w:pStyle w:val="Lijstalinea"/>
        <w:numPr>
          <w:ilvl w:val="0"/>
          <w:numId w:val="16"/>
        </w:numPr>
        <w:spacing w:after="205"/>
        <w:contextualSpacing/>
      </w:pPr>
      <w:r>
        <w:rPr>
          <w:rFonts w:eastAsiaTheme="minorHAnsi" w:cstheme="minorBidi"/>
          <w:szCs w:val="22"/>
          <w:lang w:eastAsia="en-US"/>
        </w:rPr>
        <w:t>De aangeboden colleges en literatuur;</w:t>
      </w:r>
    </w:p>
    <w:p w14:paraId="5EFB664B" w14:textId="77777777" w:rsidR="000711BB" w:rsidRDefault="000711BB" w:rsidP="00521D00">
      <w:pPr>
        <w:pStyle w:val="Lijstalinea"/>
        <w:numPr>
          <w:ilvl w:val="0"/>
          <w:numId w:val="16"/>
        </w:numPr>
        <w:spacing w:after="205"/>
        <w:contextualSpacing/>
      </w:pPr>
      <w:r>
        <w:rPr>
          <w:rFonts w:eastAsiaTheme="minorHAnsi" w:cstheme="minorBidi"/>
          <w:szCs w:val="22"/>
          <w:lang w:eastAsia="en-US"/>
        </w:rPr>
        <w:t>De feedback van je vakdidacticus op je startvisie.</w:t>
      </w:r>
    </w:p>
    <w:p w14:paraId="6D903544" w14:textId="77777777" w:rsidR="000711BB" w:rsidRDefault="000711BB" w:rsidP="00521D00">
      <w:pPr>
        <w:spacing w:after="205"/>
        <w:ind w:left="10"/>
        <w:contextualSpacing/>
      </w:pPr>
      <w:r>
        <w:t>De herziene visie is een beknopte, foutloze en goed leesbare tekst van 1 à 2 kantjes A4. Deze tekst lever je in als onderdeel van het Verslag Onderwijspraktijk A.</w:t>
      </w:r>
    </w:p>
    <w:p w14:paraId="08538F06" w14:textId="77777777" w:rsidR="00521D00" w:rsidRDefault="00521D00" w:rsidP="00521D00">
      <w:pPr>
        <w:contextualSpacing/>
        <w:rPr>
          <w:rStyle w:val="Zwaar"/>
        </w:rPr>
      </w:pPr>
    </w:p>
    <w:p w14:paraId="40B8515D" w14:textId="1C33BFD8" w:rsidR="00121C07" w:rsidRPr="00E92DB7" w:rsidRDefault="00121C07" w:rsidP="00521D00">
      <w:pPr>
        <w:contextualSpacing/>
      </w:pPr>
      <w:r w:rsidRPr="006E3EC8">
        <w:rPr>
          <w:rStyle w:val="Intensievebenadrukking"/>
        </w:rPr>
        <w:t>Zelfanalyse</w:t>
      </w:r>
      <w:r w:rsidR="00807C5C">
        <w:t xml:space="preserve"> </w:t>
      </w:r>
    </w:p>
    <w:p w14:paraId="750D395C" w14:textId="280E350B" w:rsidR="00C8724C" w:rsidRDefault="007B055D" w:rsidP="00521D00">
      <w:pPr>
        <w:contextualSpacing/>
      </w:pPr>
      <w:r>
        <w:t>J</w:t>
      </w:r>
      <w:r w:rsidR="00446273">
        <w:t>e werkplekbegeleider beoordeelt jouw stage met het beoordelingsformat</w:t>
      </w:r>
      <w:r w:rsidR="005316F8">
        <w:t xml:space="preserve"> (</w:t>
      </w:r>
      <w:r w:rsidR="005C19DD">
        <w:t xml:space="preserve">zie </w:t>
      </w:r>
      <w:r>
        <w:fldChar w:fldCharType="begin"/>
      </w:r>
      <w:r>
        <w:instrText xml:space="preserve"> REF _Ref74739024 \r \h </w:instrText>
      </w:r>
      <w:r w:rsidR="00616EEC">
        <w:instrText xml:space="preserve"> \* MERGEFORMAT </w:instrText>
      </w:r>
      <w:r>
        <w:fldChar w:fldCharType="separate"/>
      </w:r>
      <w:r>
        <w:t>5.2</w:t>
      </w:r>
      <w:r>
        <w:fldChar w:fldCharType="end"/>
      </w:r>
      <w:r w:rsidR="005316F8">
        <w:t>)</w:t>
      </w:r>
      <w:r w:rsidR="00446273">
        <w:t xml:space="preserve">. </w:t>
      </w:r>
    </w:p>
    <w:p w14:paraId="38DB4A99" w14:textId="0D4DB44E" w:rsidR="00C8724C" w:rsidRDefault="00446273" w:rsidP="00521D00">
      <w:pPr>
        <w:contextualSpacing/>
      </w:pPr>
      <w:r>
        <w:t xml:space="preserve">Dit </w:t>
      </w:r>
      <w:r w:rsidR="005316F8">
        <w:t xml:space="preserve">format vul je </w:t>
      </w:r>
      <w:r w:rsidR="005C19DD">
        <w:t xml:space="preserve">daarnaast </w:t>
      </w:r>
      <w:r w:rsidR="005316F8">
        <w:t xml:space="preserve">ook zelf in door per criterium te arceren op welk niveau je jezelf inschat en in de toelichting per bekwaamheidsgebied te onderbouwen, aan de hand van concrete voorbeelden, hoe je tot dat oordeel komt. </w:t>
      </w:r>
      <w:r w:rsidR="000711BB">
        <w:t>Onderbouwen doe je aan de hand van</w:t>
      </w:r>
      <w:r w:rsidR="005316F8">
        <w:t xml:space="preserve"> literatuur, ontvangen feedbac</w:t>
      </w:r>
      <w:r w:rsidR="005316F8" w:rsidRPr="00755877">
        <w:t>k</w:t>
      </w:r>
      <w:r w:rsidR="004351E2" w:rsidRPr="00A121EE">
        <w:t>, je deelname aan schoolgroepen</w:t>
      </w:r>
      <w:r w:rsidR="00430380" w:rsidRPr="00A121EE">
        <w:t>,</w:t>
      </w:r>
      <w:r w:rsidR="005316F8" w:rsidRPr="00755877">
        <w:t xml:space="preserve"> e</w:t>
      </w:r>
      <w:r w:rsidR="005316F8">
        <w:t>n andere bronnen.</w:t>
      </w:r>
      <w:r w:rsidR="00C8724C">
        <w:t xml:space="preserve"> </w:t>
      </w:r>
    </w:p>
    <w:p w14:paraId="19F93FB5" w14:textId="4B892179" w:rsidR="00446273" w:rsidRDefault="00C8724C" w:rsidP="00521D00">
      <w:pPr>
        <w:contextualSpacing/>
      </w:pPr>
      <w:r>
        <w:t xml:space="preserve">Je hebt nu dus twee ingevulde versies van het beoordelingsformat </w:t>
      </w:r>
      <w:r w:rsidR="00755877">
        <w:t>-</w:t>
      </w:r>
      <w:r>
        <w:t xml:space="preserve"> één ingevuld door jou, en één ingevuld door je WPB.</w:t>
      </w:r>
    </w:p>
    <w:p w14:paraId="3B8D08C9" w14:textId="2BC55BFC" w:rsidR="005316F8" w:rsidRDefault="005316F8" w:rsidP="00521D00">
      <w:pPr>
        <w:contextualSpacing/>
      </w:pPr>
      <w:r>
        <w:t xml:space="preserve">Je vergelijkt de overeenkomsten en verschillen tussen jouw eigen beoordeling en onderbouwing en die van je WPB, en bespreekt dit in het deel ‘woordrapport’ van het </w:t>
      </w:r>
      <w:r w:rsidR="00C8724C">
        <w:t xml:space="preserve">door jou ingevulde </w:t>
      </w:r>
      <w:r>
        <w:t>beoordelingsformat.</w:t>
      </w:r>
    </w:p>
    <w:p w14:paraId="092999DE" w14:textId="7A321EC4" w:rsidR="00121C07" w:rsidRDefault="00121C07" w:rsidP="00521D00">
      <w:pPr>
        <w:contextualSpacing/>
      </w:pPr>
      <w:r>
        <w:t>Je sluit deze tekst af met concrete voornemens voor de komende periode die aansluiten bij de zelfanalyse.</w:t>
      </w:r>
      <w:r w:rsidR="00807C5C">
        <w:t xml:space="preserve"> </w:t>
      </w:r>
      <w:r w:rsidR="005316F8">
        <w:t xml:space="preserve">Ga daarbij steeds in op </w:t>
      </w:r>
      <w:r w:rsidR="00C8724C">
        <w:t xml:space="preserve">1) </w:t>
      </w:r>
      <w:r w:rsidR="005316F8">
        <w:t xml:space="preserve">wat je wil bereiken en </w:t>
      </w:r>
      <w:r w:rsidR="00C8724C">
        <w:t>2)</w:t>
      </w:r>
      <w:r w:rsidR="005316F8">
        <w:t xml:space="preserve"> hoe je er concreet aan gaat werken.</w:t>
      </w:r>
    </w:p>
    <w:p w14:paraId="5EAE19B7" w14:textId="2E69C262" w:rsidR="00121C07" w:rsidRDefault="00121C07" w:rsidP="00521D00">
      <w:pPr>
        <w:contextualSpacing/>
      </w:pPr>
      <w:r>
        <w:t>Het door jou ingevulde format</w:t>
      </w:r>
      <w:r w:rsidR="00225E48">
        <w:t xml:space="preserve"> met </w:t>
      </w:r>
      <w:r w:rsidR="005316F8">
        <w:t xml:space="preserve">alle hierboven genoemde onderdelen </w:t>
      </w:r>
      <w:r w:rsidR="005C19DD">
        <w:t xml:space="preserve">lever je in als </w:t>
      </w:r>
      <w:r>
        <w:t>onderdee</w:t>
      </w:r>
      <w:r w:rsidRPr="00827F02">
        <w:t xml:space="preserve">l van het Verslag Onderwijspraktijk A. </w:t>
      </w:r>
    </w:p>
    <w:bookmarkEnd w:id="104"/>
    <w:p w14:paraId="581D64D6" w14:textId="77777777" w:rsidR="00121C07" w:rsidRDefault="00121C07" w:rsidP="00121C07">
      <w:pPr>
        <w:spacing w:after="0" w:line="259" w:lineRule="auto"/>
        <w:ind w:left="2"/>
      </w:pPr>
      <w:r>
        <w:t xml:space="preserve"> </w:t>
      </w:r>
      <w:r>
        <w:tab/>
        <w:t xml:space="preserve"> </w:t>
      </w:r>
    </w:p>
    <w:p w14:paraId="7AB23A09" w14:textId="677D7B20" w:rsidR="00121C07" w:rsidRDefault="00121C07" w:rsidP="008A2F32">
      <w:pPr>
        <w:pStyle w:val="Kopbijlage1"/>
      </w:pPr>
      <w:bookmarkStart w:id="125" w:name="_Toc1843624360"/>
      <w:r>
        <w:br w:type="page"/>
      </w:r>
      <w:r>
        <w:lastRenderedPageBreak/>
        <w:t xml:space="preserve"> </w:t>
      </w:r>
      <w:bookmarkStart w:id="126" w:name="_Toc80795153"/>
      <w:r>
        <w:t>Beoordelingsformulier Verslag OP A</w:t>
      </w:r>
      <w:bookmarkEnd w:id="125"/>
      <w:bookmarkEnd w:id="126"/>
    </w:p>
    <w:p w14:paraId="74C6A937" w14:textId="77777777" w:rsidR="00995F64" w:rsidRDefault="00995F64" w:rsidP="00121C07">
      <w:pPr>
        <w:spacing w:after="0" w:line="259" w:lineRule="auto"/>
        <w:ind w:left="2"/>
        <w:rPr>
          <w:b/>
        </w:rPr>
      </w:pPr>
    </w:p>
    <w:tbl>
      <w:tblPr>
        <w:tblW w:w="9505" w:type="dxa"/>
        <w:tblInd w:w="-104" w:type="dxa"/>
        <w:tblCellMar>
          <w:top w:w="44" w:type="dxa"/>
          <w:left w:w="106" w:type="dxa"/>
          <w:right w:w="118" w:type="dxa"/>
        </w:tblCellMar>
        <w:tblLook w:val="04A0" w:firstRow="1" w:lastRow="0" w:firstColumn="1" w:lastColumn="0" w:noHBand="0" w:noVBand="1"/>
      </w:tblPr>
      <w:tblGrid>
        <w:gridCol w:w="2375"/>
        <w:gridCol w:w="1487"/>
        <w:gridCol w:w="2727"/>
        <w:gridCol w:w="2916"/>
      </w:tblGrid>
      <w:tr w:rsidR="00995F64" w14:paraId="167EE1C9" w14:textId="77777777" w:rsidTr="008707EC">
        <w:trPr>
          <w:trHeight w:val="545"/>
        </w:trPr>
        <w:tc>
          <w:tcPr>
            <w:tcW w:w="9505" w:type="dxa"/>
            <w:gridSpan w:val="4"/>
            <w:tcBorders>
              <w:top w:val="single" w:sz="4" w:space="0" w:color="000000"/>
              <w:left w:val="single" w:sz="4" w:space="0" w:color="000000"/>
              <w:bottom w:val="single" w:sz="4" w:space="0" w:color="000000"/>
              <w:right w:val="single" w:sz="4" w:space="0" w:color="000000"/>
            </w:tcBorders>
            <w:shd w:val="clear" w:color="auto" w:fill="auto"/>
          </w:tcPr>
          <w:p w14:paraId="11AC17A4" w14:textId="77777777" w:rsidR="00995F64" w:rsidRDefault="00995F64" w:rsidP="008707EC">
            <w:pPr>
              <w:spacing w:line="239" w:lineRule="auto"/>
              <w:ind w:left="1" w:right="3048"/>
            </w:pPr>
            <w:r>
              <w:t xml:space="preserve">Student:                                                                                   Vakdidacticus:                                                                                                           </w:t>
            </w:r>
          </w:p>
          <w:p w14:paraId="1213A3C8" w14:textId="77777777" w:rsidR="00995F64" w:rsidRPr="00A80914" w:rsidRDefault="00995F64" w:rsidP="008707EC">
            <w:pPr>
              <w:spacing w:line="259" w:lineRule="auto"/>
              <w:ind w:left="1"/>
            </w:pPr>
            <w:r>
              <w:t xml:space="preserve">Datum:                                                                                     Cijfer:          </w:t>
            </w:r>
          </w:p>
        </w:tc>
      </w:tr>
      <w:tr w:rsidR="00995F64" w14:paraId="67FA33A7" w14:textId="77777777" w:rsidTr="008707EC">
        <w:trPr>
          <w:trHeight w:val="1129"/>
        </w:trPr>
        <w:tc>
          <w:tcPr>
            <w:tcW w:w="2375" w:type="dxa"/>
            <w:tcBorders>
              <w:top w:val="single" w:sz="4" w:space="0" w:color="000000"/>
              <w:left w:val="single" w:sz="4" w:space="0" w:color="000000"/>
              <w:bottom w:val="single" w:sz="4" w:space="0" w:color="000000"/>
              <w:right w:val="single" w:sz="4" w:space="0" w:color="000000"/>
            </w:tcBorders>
            <w:shd w:val="clear" w:color="auto" w:fill="auto"/>
          </w:tcPr>
          <w:p w14:paraId="1CA8A35B" w14:textId="77777777" w:rsidR="00995F64" w:rsidRDefault="00995F64" w:rsidP="008707EC">
            <w:pPr>
              <w:spacing w:after="0" w:line="259" w:lineRule="auto"/>
              <w:ind w:left="1"/>
            </w:pPr>
            <w:r>
              <w:t xml:space="preserve">Basisvoorwaarden voor het beoordelen </w:t>
            </w:r>
          </w:p>
        </w:tc>
        <w:tc>
          <w:tcPr>
            <w:tcW w:w="7130" w:type="dxa"/>
            <w:gridSpan w:val="3"/>
            <w:tcBorders>
              <w:top w:val="single" w:sz="4" w:space="0" w:color="000000"/>
              <w:left w:val="single" w:sz="4" w:space="0" w:color="000000"/>
              <w:bottom w:val="single" w:sz="4" w:space="0" w:color="000000"/>
              <w:right w:val="single" w:sz="4" w:space="0" w:color="000000"/>
            </w:tcBorders>
            <w:shd w:val="clear" w:color="auto" w:fill="auto"/>
          </w:tcPr>
          <w:p w14:paraId="0C8F8A8A" w14:textId="44E43D98" w:rsidR="00995F64" w:rsidRPr="0052603B" w:rsidRDefault="00995F64" w:rsidP="008707EC">
            <w:pPr>
              <w:spacing w:after="0" w:line="240" w:lineRule="auto"/>
              <w:rPr>
                <w:rFonts w:cstheme="minorHAnsi"/>
              </w:rPr>
            </w:pPr>
            <w:r w:rsidRPr="0052603B">
              <w:rPr>
                <w:rFonts w:cstheme="minorHAnsi"/>
              </w:rPr>
              <w:t>Dit verslag wordt uitsluitend van een beoordeling voorzien indien:</w:t>
            </w:r>
            <w:r w:rsidR="00357FF4">
              <w:rPr>
                <w:rFonts w:cstheme="minorHAnsi"/>
              </w:rPr>
              <w:t xml:space="preserve"> </w:t>
            </w:r>
          </w:p>
          <w:p w14:paraId="79C2979C" w14:textId="77777777" w:rsidR="00995F64" w:rsidRPr="0052603B" w:rsidRDefault="00995F64" w:rsidP="008707EC">
            <w:pPr>
              <w:spacing w:after="0" w:line="240" w:lineRule="auto"/>
              <w:rPr>
                <w:rFonts w:cstheme="minorHAnsi"/>
              </w:rPr>
            </w:pPr>
            <w:r w:rsidRPr="0052603B">
              <w:rPr>
                <w:rFonts w:eastAsia="Times New Roman" w:cstheme="minorHAnsi"/>
              </w:rPr>
              <w:t>□</w:t>
            </w:r>
            <w:r w:rsidRPr="0052603B">
              <w:rPr>
                <w:rFonts w:eastAsia="Arial" w:cstheme="minorHAnsi"/>
              </w:rPr>
              <w:t xml:space="preserve"> </w:t>
            </w:r>
            <w:r w:rsidRPr="0052603B">
              <w:rPr>
                <w:rFonts w:cstheme="minorHAnsi"/>
              </w:rPr>
              <w:t xml:space="preserve">het verslag is ingeleverd binnen de gestelde termijn; </w:t>
            </w:r>
          </w:p>
          <w:p w14:paraId="393F46D1" w14:textId="77777777" w:rsidR="00995F64" w:rsidRPr="0052603B" w:rsidRDefault="00995F64" w:rsidP="008707EC">
            <w:pPr>
              <w:spacing w:after="0" w:line="240" w:lineRule="auto"/>
              <w:rPr>
                <w:rFonts w:cstheme="minorHAnsi"/>
              </w:rPr>
            </w:pPr>
            <w:r w:rsidRPr="0052603B">
              <w:rPr>
                <w:rFonts w:eastAsia="Times New Roman" w:cstheme="minorHAnsi"/>
              </w:rPr>
              <w:t>□</w:t>
            </w:r>
            <w:r w:rsidRPr="0052603B">
              <w:rPr>
                <w:rFonts w:eastAsia="Arial" w:cstheme="minorHAnsi"/>
              </w:rPr>
              <w:t xml:space="preserve"> </w:t>
            </w:r>
            <w:r w:rsidRPr="0052603B">
              <w:rPr>
                <w:rFonts w:cstheme="minorHAnsi"/>
              </w:rPr>
              <w:t xml:space="preserve">er geen sprake is van plagiaat; </w:t>
            </w:r>
          </w:p>
          <w:p w14:paraId="4B8C7F3D" w14:textId="77777777" w:rsidR="00995F64" w:rsidRPr="0052603B" w:rsidRDefault="00995F64" w:rsidP="008707EC">
            <w:pPr>
              <w:spacing w:after="0" w:line="240" w:lineRule="auto"/>
              <w:rPr>
                <w:rFonts w:cstheme="minorHAnsi"/>
              </w:rPr>
            </w:pPr>
            <w:r w:rsidRPr="0052603B">
              <w:rPr>
                <w:rFonts w:cstheme="minorHAnsi"/>
              </w:rPr>
              <w:t xml:space="preserve">□ het verslag volledig is ingeleverd inclusief alle bijlagen. </w:t>
            </w:r>
          </w:p>
        </w:tc>
      </w:tr>
      <w:tr w:rsidR="00995F64" w14:paraId="299F95B6" w14:textId="77777777" w:rsidTr="008707EC">
        <w:trPr>
          <w:trHeight w:val="545"/>
        </w:trPr>
        <w:tc>
          <w:tcPr>
            <w:tcW w:w="3862" w:type="dxa"/>
            <w:gridSpan w:val="2"/>
            <w:tcBorders>
              <w:top w:val="single" w:sz="4" w:space="0" w:color="000000"/>
              <w:left w:val="single" w:sz="4" w:space="0" w:color="000000"/>
              <w:bottom w:val="single" w:sz="4" w:space="0" w:color="000000"/>
              <w:right w:val="single" w:sz="4" w:space="0" w:color="000000"/>
            </w:tcBorders>
            <w:shd w:val="clear" w:color="auto" w:fill="auto"/>
          </w:tcPr>
          <w:p w14:paraId="049C8E79" w14:textId="5DB8C0E2" w:rsidR="00995F64" w:rsidRDefault="00995F64" w:rsidP="008707EC">
            <w:pPr>
              <w:spacing w:after="0" w:line="259" w:lineRule="auto"/>
              <w:ind w:left="1"/>
            </w:pPr>
            <w:r>
              <w:rPr>
                <w:b/>
              </w:rPr>
              <w:t>ONDERDEEL</w:t>
            </w:r>
            <w:r w:rsidR="00357FF4">
              <w:rPr>
                <w:b/>
              </w:rPr>
              <w:t xml:space="preserve"> </w:t>
            </w:r>
          </w:p>
          <w:p w14:paraId="051274A7" w14:textId="77777777" w:rsidR="00995F64" w:rsidRDefault="00995F64" w:rsidP="008707EC">
            <w:pPr>
              <w:spacing w:after="0" w:line="259" w:lineRule="auto"/>
              <w:ind w:left="1"/>
            </w:pPr>
            <w:r>
              <w:rPr>
                <w:b/>
              </w:rPr>
              <w:t xml:space="preserve"> </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3011E317" w14:textId="77777777" w:rsidR="00995F64" w:rsidRDefault="00995F64" w:rsidP="008707EC">
            <w:pPr>
              <w:spacing w:after="0" w:line="259" w:lineRule="auto"/>
              <w:ind w:left="2"/>
            </w:pPr>
            <w:r>
              <w:rPr>
                <w:b/>
              </w:rPr>
              <w:t xml:space="preserve">PUNTEN </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14:paraId="3941BA94" w14:textId="77777777" w:rsidR="00995F64" w:rsidRDefault="00995F64" w:rsidP="008707EC">
            <w:pPr>
              <w:spacing w:after="0" w:line="259" w:lineRule="auto"/>
              <w:ind w:left="2"/>
            </w:pPr>
            <w:r>
              <w:rPr>
                <w:b/>
              </w:rPr>
              <w:t xml:space="preserve">OPMERKINGEN </w:t>
            </w:r>
          </w:p>
        </w:tc>
      </w:tr>
      <w:tr w:rsidR="00995F64" w14:paraId="02A2540F" w14:textId="77777777" w:rsidTr="00917978">
        <w:trPr>
          <w:trHeight w:val="548"/>
        </w:trPr>
        <w:tc>
          <w:tcPr>
            <w:tcW w:w="3862" w:type="dxa"/>
            <w:gridSpan w:val="2"/>
            <w:tcBorders>
              <w:top w:val="single" w:sz="4" w:space="0" w:color="000000"/>
              <w:left w:val="single" w:sz="4" w:space="0" w:color="000000"/>
              <w:bottom w:val="single" w:sz="4" w:space="0" w:color="000000"/>
              <w:right w:val="single" w:sz="4" w:space="0" w:color="000000"/>
            </w:tcBorders>
            <w:shd w:val="clear" w:color="auto" w:fill="auto"/>
          </w:tcPr>
          <w:p w14:paraId="6A3F27B4" w14:textId="7387AEA3" w:rsidR="00995F64" w:rsidRDefault="00AF3822" w:rsidP="00917978">
            <w:pPr>
              <w:spacing w:after="0" w:line="259" w:lineRule="auto"/>
              <w:ind w:left="1"/>
              <w:jc w:val="left"/>
            </w:pPr>
            <w:r>
              <w:rPr>
                <w:b/>
              </w:rPr>
              <w:t>Herziene versie s</w:t>
            </w:r>
            <w:r w:rsidR="00995F64">
              <w:rPr>
                <w:b/>
              </w:rPr>
              <w:t>tartvisie (20</w:t>
            </w:r>
            <w:r w:rsidR="007F6C2E">
              <w:rPr>
                <w:b/>
              </w:rPr>
              <w:t>p</w:t>
            </w:r>
            <w:r w:rsidR="00995F64">
              <w:rPr>
                <w:b/>
              </w:rPr>
              <w:t>)</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31443" w14:textId="16EEA974" w:rsidR="005B11AA" w:rsidRPr="005B11AA" w:rsidRDefault="00995F64" w:rsidP="00917978">
            <w:pPr>
              <w:spacing w:after="0" w:line="259" w:lineRule="auto"/>
              <w:ind w:left="2"/>
              <w:jc w:val="left"/>
              <w:rPr>
                <w:rFonts w:cstheme="minorHAnsi"/>
                <w:sz w:val="20"/>
                <w:szCs w:val="20"/>
              </w:rPr>
            </w:pPr>
            <w:r w:rsidRPr="00720C65">
              <w:rPr>
                <w:rFonts w:cstheme="minorHAnsi"/>
                <w:sz w:val="20"/>
                <w:szCs w:val="20"/>
              </w:rPr>
              <w:t>O</w:t>
            </w:r>
            <w:r w:rsidR="005B11AA">
              <w:rPr>
                <w:rFonts w:cstheme="minorHAnsi"/>
                <w:sz w:val="20"/>
                <w:szCs w:val="20"/>
              </w:rPr>
              <w:t xml:space="preserve"> </w:t>
            </w:r>
            <w:r w:rsidRPr="00720C65">
              <w:rPr>
                <w:rFonts w:cstheme="minorHAnsi"/>
                <w:sz w:val="20"/>
                <w:szCs w:val="20"/>
              </w:rPr>
              <w:t>goed</w:t>
            </w:r>
            <w:r>
              <w:rPr>
                <w:rFonts w:cstheme="minorHAnsi"/>
                <w:sz w:val="20"/>
                <w:szCs w:val="20"/>
              </w:rPr>
              <w:t xml:space="preserve"> (20)</w:t>
            </w:r>
            <w:r w:rsidRPr="00720C65">
              <w:rPr>
                <w:rFonts w:cstheme="minorHAnsi"/>
                <w:sz w:val="20"/>
                <w:szCs w:val="20"/>
              </w:rPr>
              <w:br/>
              <w:t>O ruim voldoende</w:t>
            </w:r>
            <w:r>
              <w:rPr>
                <w:rFonts w:cstheme="minorHAnsi"/>
                <w:sz w:val="20"/>
                <w:szCs w:val="20"/>
              </w:rPr>
              <w:t xml:space="preserve"> (16)</w:t>
            </w:r>
            <w:r w:rsidRPr="00720C65">
              <w:rPr>
                <w:rFonts w:cstheme="minorHAnsi"/>
                <w:sz w:val="20"/>
                <w:szCs w:val="20"/>
              </w:rPr>
              <w:br/>
              <w:t>O voldoende</w:t>
            </w:r>
            <w:r>
              <w:rPr>
                <w:rFonts w:cstheme="minorHAnsi"/>
                <w:sz w:val="20"/>
                <w:szCs w:val="20"/>
              </w:rPr>
              <w:t xml:space="preserve"> (12)</w:t>
            </w:r>
            <w:r>
              <w:rPr>
                <w:rFonts w:cstheme="minorHAnsi"/>
                <w:sz w:val="20"/>
                <w:szCs w:val="20"/>
              </w:rPr>
              <w:br/>
            </w:r>
            <w:r w:rsidRPr="00720C65">
              <w:rPr>
                <w:rFonts w:cstheme="minorHAnsi"/>
                <w:sz w:val="20"/>
                <w:szCs w:val="20"/>
              </w:rPr>
              <w:t>O matig</w:t>
            </w:r>
            <w:r>
              <w:rPr>
                <w:rFonts w:cstheme="minorHAnsi"/>
                <w:sz w:val="20"/>
                <w:szCs w:val="20"/>
              </w:rPr>
              <w:t xml:space="preserve"> (8)</w:t>
            </w:r>
            <w:r w:rsidRPr="00720C65">
              <w:rPr>
                <w:rFonts w:cstheme="minorHAnsi"/>
                <w:sz w:val="20"/>
                <w:szCs w:val="20"/>
              </w:rPr>
              <w:br/>
              <w:t>O onvoldoende</w:t>
            </w:r>
            <w:r w:rsidR="005B11AA">
              <w:rPr>
                <w:rFonts w:cstheme="minorHAnsi"/>
                <w:sz w:val="20"/>
                <w:szCs w:val="20"/>
              </w:rPr>
              <w:t xml:space="preserve"> </w:t>
            </w:r>
            <w:r>
              <w:rPr>
                <w:rFonts w:cstheme="minorHAnsi"/>
                <w:sz w:val="20"/>
                <w:szCs w:val="20"/>
              </w:rPr>
              <w:t>(4)</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14:paraId="098D0916" w14:textId="77777777" w:rsidR="00995F64" w:rsidRDefault="00995F64" w:rsidP="008707EC">
            <w:pPr>
              <w:spacing w:after="0" w:line="259" w:lineRule="auto"/>
              <w:ind w:left="2"/>
            </w:pPr>
            <w:r>
              <w:t xml:space="preserve"> </w:t>
            </w:r>
          </w:p>
        </w:tc>
      </w:tr>
      <w:tr w:rsidR="00995F64" w14:paraId="4812DAE8" w14:textId="77777777" w:rsidTr="00917978">
        <w:trPr>
          <w:trHeight w:val="2743"/>
        </w:trPr>
        <w:tc>
          <w:tcPr>
            <w:tcW w:w="3862" w:type="dxa"/>
            <w:gridSpan w:val="2"/>
            <w:tcBorders>
              <w:top w:val="single" w:sz="4" w:space="0" w:color="000000"/>
              <w:left w:val="single" w:sz="4" w:space="0" w:color="000000"/>
              <w:bottom w:val="single" w:sz="4" w:space="0" w:color="000000"/>
              <w:right w:val="single" w:sz="4" w:space="0" w:color="000000"/>
            </w:tcBorders>
            <w:shd w:val="clear" w:color="auto" w:fill="auto"/>
          </w:tcPr>
          <w:p w14:paraId="287F665E" w14:textId="37439BED" w:rsidR="00995F64" w:rsidRDefault="00995F64" w:rsidP="00917978">
            <w:pPr>
              <w:spacing w:after="0" w:line="259" w:lineRule="auto"/>
              <w:ind w:left="1"/>
              <w:jc w:val="left"/>
            </w:pPr>
            <w:r>
              <w:rPr>
                <w:b/>
              </w:rPr>
              <w:t>Zelfanalyse (35</w:t>
            </w:r>
            <w:r w:rsidR="007F6C2E">
              <w:rPr>
                <w:b/>
              </w:rPr>
              <w:t>p</w:t>
            </w:r>
            <w:r>
              <w:rPr>
                <w:b/>
              </w:rPr>
              <w:t>)</w:t>
            </w:r>
          </w:p>
          <w:p w14:paraId="3A86F05A" w14:textId="77777777" w:rsidR="00995F64" w:rsidRDefault="00995F64" w:rsidP="00917978">
            <w:pPr>
              <w:numPr>
                <w:ilvl w:val="0"/>
                <w:numId w:val="9"/>
              </w:numPr>
              <w:spacing w:after="0" w:line="259" w:lineRule="auto"/>
              <w:ind w:hanging="106"/>
              <w:jc w:val="left"/>
            </w:pPr>
            <w:r>
              <w:rPr>
                <w:sz w:val="20"/>
              </w:rPr>
              <w:t xml:space="preserve">Geeft blijk van een kritische houding t.a.v. </w:t>
            </w:r>
          </w:p>
          <w:p w14:paraId="65BF931F" w14:textId="77777777" w:rsidR="00995F64" w:rsidRDefault="00995F64" w:rsidP="00917978">
            <w:pPr>
              <w:spacing w:after="0" w:line="241" w:lineRule="auto"/>
              <w:ind w:left="1" w:right="118"/>
              <w:jc w:val="left"/>
              <w:rPr>
                <w:sz w:val="20"/>
              </w:rPr>
            </w:pPr>
            <w:r>
              <w:rPr>
                <w:sz w:val="20"/>
              </w:rPr>
              <w:t xml:space="preserve">eigen functioneren in de schoolpraktijk </w:t>
            </w:r>
          </w:p>
          <w:p w14:paraId="017BF1B8" w14:textId="37C19E8D" w:rsidR="00995F64" w:rsidRDefault="00237EC8" w:rsidP="00917978">
            <w:pPr>
              <w:spacing w:after="0" w:line="241" w:lineRule="auto"/>
              <w:ind w:left="1" w:right="118"/>
              <w:jc w:val="left"/>
              <w:rPr>
                <w:sz w:val="20"/>
              </w:rPr>
            </w:pPr>
            <w:r>
              <w:rPr>
                <w:sz w:val="20"/>
              </w:rPr>
              <w:t>-</w:t>
            </w:r>
            <w:r w:rsidR="00995F64">
              <w:rPr>
                <w:sz w:val="20"/>
              </w:rPr>
              <w:t xml:space="preserve"> Concrete voorbeelden gegeven ter onderbouwing van de vijf </w:t>
            </w:r>
            <w:r w:rsidR="003C15EC">
              <w:rPr>
                <w:sz w:val="20"/>
              </w:rPr>
              <w:t xml:space="preserve">bekwaamheidsgebieden </w:t>
            </w:r>
          </w:p>
          <w:p w14:paraId="0AF4D113" w14:textId="2AF9297D" w:rsidR="00995F64" w:rsidRDefault="00995F64" w:rsidP="00917978">
            <w:pPr>
              <w:spacing w:after="0" w:line="241" w:lineRule="auto"/>
              <w:ind w:left="1" w:right="118"/>
              <w:jc w:val="left"/>
            </w:pPr>
            <w:r>
              <w:rPr>
                <w:sz w:val="20"/>
              </w:rPr>
              <w:t xml:space="preserve"> </w:t>
            </w:r>
            <w:r w:rsidR="00237EC8">
              <w:rPr>
                <w:sz w:val="20"/>
              </w:rPr>
              <w:t>-</w:t>
            </w:r>
            <w:r>
              <w:rPr>
                <w:sz w:val="20"/>
              </w:rPr>
              <w:t xml:space="preserve"> Literatuur verwerkt ter onderbouwing sterk/zwak punten bij de vijf </w:t>
            </w:r>
            <w:r w:rsidR="003C15EC">
              <w:rPr>
                <w:sz w:val="20"/>
              </w:rPr>
              <w:t>bekwaamheidsgebieden</w:t>
            </w:r>
            <w:r w:rsidR="00357FF4">
              <w:rPr>
                <w:sz w:val="20"/>
              </w:rPr>
              <w:t xml:space="preserve"> </w:t>
            </w:r>
          </w:p>
          <w:p w14:paraId="6D058657" w14:textId="77777777" w:rsidR="00995F64" w:rsidRDefault="00995F64" w:rsidP="00917978">
            <w:pPr>
              <w:numPr>
                <w:ilvl w:val="0"/>
                <w:numId w:val="9"/>
              </w:numPr>
              <w:spacing w:after="0" w:line="259" w:lineRule="auto"/>
              <w:ind w:hanging="106"/>
              <w:jc w:val="left"/>
            </w:pPr>
            <w:r>
              <w:rPr>
                <w:sz w:val="20"/>
              </w:rPr>
              <w:t xml:space="preserve">Meerdere relevante bronnen </w:t>
            </w:r>
          </w:p>
          <w:p w14:paraId="07FFA50B" w14:textId="77777777" w:rsidR="00995F64" w:rsidRDefault="00995F64" w:rsidP="00917978">
            <w:pPr>
              <w:spacing w:after="0" w:line="259" w:lineRule="auto"/>
              <w:ind w:left="1"/>
              <w:jc w:val="left"/>
            </w:pPr>
            <w:r>
              <w:rPr>
                <w:sz w:val="20"/>
              </w:rPr>
              <w:t>(feedback/lesmateriaal/reflecties) gebruikt als bewijs bij de competenties</w:t>
            </w:r>
            <w:r>
              <w:rPr>
                <w:b/>
              </w:rPr>
              <w:t xml:space="preserve"> </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B423A" w14:textId="5CE78FD2" w:rsidR="00995F64" w:rsidRDefault="00995F64" w:rsidP="00917978">
            <w:pPr>
              <w:jc w:val="left"/>
            </w:pPr>
            <w:r w:rsidRPr="00720C65">
              <w:rPr>
                <w:rFonts w:cstheme="minorHAnsi"/>
                <w:sz w:val="20"/>
                <w:szCs w:val="20"/>
              </w:rPr>
              <w:t>O goed</w:t>
            </w:r>
            <w:r>
              <w:rPr>
                <w:rFonts w:cstheme="minorHAnsi"/>
                <w:sz w:val="20"/>
                <w:szCs w:val="20"/>
              </w:rPr>
              <w:t xml:space="preserve"> (35)</w:t>
            </w:r>
            <w:r w:rsidRPr="00720C65">
              <w:rPr>
                <w:rFonts w:cstheme="minorHAnsi"/>
                <w:sz w:val="20"/>
                <w:szCs w:val="20"/>
              </w:rPr>
              <w:br/>
              <w:t>O ruim voldoende</w:t>
            </w:r>
            <w:r>
              <w:rPr>
                <w:rFonts w:cstheme="minorHAnsi"/>
                <w:sz w:val="20"/>
                <w:szCs w:val="20"/>
              </w:rPr>
              <w:t xml:space="preserve"> (28)</w:t>
            </w:r>
            <w:r w:rsidRPr="00720C65">
              <w:rPr>
                <w:rFonts w:cstheme="minorHAnsi"/>
                <w:sz w:val="20"/>
                <w:szCs w:val="20"/>
              </w:rPr>
              <w:br/>
              <w:t>O voldoende</w:t>
            </w:r>
            <w:r>
              <w:rPr>
                <w:rFonts w:cstheme="minorHAnsi"/>
                <w:sz w:val="20"/>
                <w:szCs w:val="20"/>
              </w:rPr>
              <w:t xml:space="preserve"> (21)</w:t>
            </w:r>
            <w:r>
              <w:rPr>
                <w:rFonts w:cstheme="minorHAnsi"/>
                <w:sz w:val="20"/>
                <w:szCs w:val="20"/>
              </w:rPr>
              <w:br/>
            </w:r>
            <w:r w:rsidRPr="00720C65">
              <w:rPr>
                <w:rFonts w:cstheme="minorHAnsi"/>
                <w:sz w:val="20"/>
                <w:szCs w:val="20"/>
              </w:rPr>
              <w:t>O matig</w:t>
            </w:r>
            <w:r>
              <w:rPr>
                <w:rFonts w:cstheme="minorHAnsi"/>
                <w:sz w:val="20"/>
                <w:szCs w:val="20"/>
              </w:rPr>
              <w:t xml:space="preserve"> (14)</w:t>
            </w:r>
            <w:r w:rsidRPr="00720C65">
              <w:rPr>
                <w:rFonts w:cstheme="minorHAnsi"/>
                <w:sz w:val="20"/>
                <w:szCs w:val="20"/>
              </w:rPr>
              <w:br/>
              <w:t>O onvoldoende</w:t>
            </w:r>
            <w:r>
              <w:rPr>
                <w:rFonts w:cstheme="minorHAnsi"/>
                <w:sz w:val="20"/>
                <w:szCs w:val="20"/>
              </w:rPr>
              <w:t xml:space="preserve"> (7)</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14:paraId="2ED8A3DB" w14:textId="77777777" w:rsidR="00995F64" w:rsidRDefault="00995F64" w:rsidP="008707EC">
            <w:pPr>
              <w:spacing w:after="0" w:line="259" w:lineRule="auto"/>
              <w:ind w:left="2"/>
            </w:pPr>
            <w:r>
              <w:t xml:space="preserve"> </w:t>
            </w:r>
          </w:p>
        </w:tc>
      </w:tr>
      <w:tr w:rsidR="00995F64" w14:paraId="3C2052A9" w14:textId="77777777" w:rsidTr="00917978">
        <w:trPr>
          <w:trHeight w:val="2117"/>
        </w:trPr>
        <w:tc>
          <w:tcPr>
            <w:tcW w:w="3862" w:type="dxa"/>
            <w:gridSpan w:val="2"/>
            <w:tcBorders>
              <w:top w:val="single" w:sz="4" w:space="0" w:color="000000"/>
              <w:left w:val="single" w:sz="4" w:space="0" w:color="000000"/>
              <w:bottom w:val="single" w:sz="4" w:space="0" w:color="000000"/>
              <w:right w:val="single" w:sz="4" w:space="0" w:color="000000"/>
            </w:tcBorders>
            <w:shd w:val="clear" w:color="auto" w:fill="auto"/>
          </w:tcPr>
          <w:p w14:paraId="1664C1A9" w14:textId="1BD31A4E" w:rsidR="00995F64" w:rsidRDefault="00995F64" w:rsidP="00917978">
            <w:pPr>
              <w:spacing w:after="0" w:line="259" w:lineRule="auto"/>
              <w:ind w:left="1"/>
              <w:jc w:val="left"/>
            </w:pPr>
            <w:r>
              <w:rPr>
                <w:b/>
              </w:rPr>
              <w:t>Beschrijving voornemens (35</w:t>
            </w:r>
            <w:r w:rsidR="007F6C2E">
              <w:rPr>
                <w:b/>
              </w:rPr>
              <w:t>p</w:t>
            </w:r>
            <w:r>
              <w:rPr>
                <w:b/>
              </w:rPr>
              <w:t xml:space="preserve">) </w:t>
            </w:r>
          </w:p>
          <w:p w14:paraId="32663FE5" w14:textId="77777777" w:rsidR="00995F64" w:rsidRDefault="00995F64" w:rsidP="00917978">
            <w:pPr>
              <w:spacing w:after="0" w:line="242" w:lineRule="auto"/>
              <w:ind w:left="1" w:right="173"/>
              <w:jc w:val="left"/>
              <w:rPr>
                <w:sz w:val="20"/>
              </w:rPr>
            </w:pPr>
            <w:r>
              <w:rPr>
                <w:sz w:val="20"/>
              </w:rPr>
              <w:t xml:space="preserve">Kwaliteit onder meer af te leiden uit: </w:t>
            </w:r>
          </w:p>
          <w:p w14:paraId="17AE0352" w14:textId="1BFCAAE5" w:rsidR="00995F64" w:rsidRDefault="00237EC8" w:rsidP="00917978">
            <w:pPr>
              <w:spacing w:after="0" w:line="242" w:lineRule="auto"/>
              <w:ind w:left="1" w:right="173"/>
              <w:jc w:val="left"/>
            </w:pPr>
            <w:r>
              <w:rPr>
                <w:sz w:val="20"/>
              </w:rPr>
              <w:t>-</w:t>
            </w:r>
            <w:r w:rsidR="00995F64">
              <w:rPr>
                <w:sz w:val="20"/>
              </w:rPr>
              <w:t xml:space="preserve"> de voornemens zijn concreet en specifiek benoemd </w:t>
            </w:r>
          </w:p>
          <w:p w14:paraId="09C20D13" w14:textId="4F6B8325" w:rsidR="00995F64" w:rsidRDefault="00237EC8" w:rsidP="00917978">
            <w:pPr>
              <w:spacing w:after="14" w:line="242" w:lineRule="auto"/>
              <w:ind w:left="1"/>
              <w:jc w:val="left"/>
              <w:rPr>
                <w:sz w:val="20"/>
              </w:rPr>
            </w:pPr>
            <w:r>
              <w:rPr>
                <w:sz w:val="20"/>
              </w:rPr>
              <w:t>-</w:t>
            </w:r>
            <w:r w:rsidR="00995F64">
              <w:rPr>
                <w:sz w:val="20"/>
              </w:rPr>
              <w:t xml:space="preserve"> zijn gerelateerd aan de analyse van het eigen handelen en de reflectie hierop </w:t>
            </w:r>
          </w:p>
          <w:p w14:paraId="747C52CA" w14:textId="2CF312EE" w:rsidR="00995F64" w:rsidRDefault="00237EC8" w:rsidP="00917978">
            <w:pPr>
              <w:spacing w:after="14" w:line="242" w:lineRule="auto"/>
              <w:ind w:left="1"/>
              <w:jc w:val="left"/>
            </w:pPr>
            <w:r>
              <w:rPr>
                <w:sz w:val="20"/>
              </w:rPr>
              <w:t>-</w:t>
            </w:r>
            <w:r w:rsidR="00995F64">
              <w:rPr>
                <w:sz w:val="20"/>
              </w:rPr>
              <w:t xml:space="preserve"> geven blijk van inzicht in de theorie/ worden verbonden aan de literatuur</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0F4C2" w14:textId="3A854C79" w:rsidR="00995F64" w:rsidRDefault="00995F64" w:rsidP="00917978">
            <w:pPr>
              <w:spacing w:after="0" w:line="259" w:lineRule="auto"/>
              <w:ind w:left="2"/>
              <w:jc w:val="left"/>
            </w:pPr>
            <w:r w:rsidRPr="00720C65">
              <w:rPr>
                <w:rFonts w:cstheme="minorHAnsi"/>
                <w:sz w:val="20"/>
                <w:szCs w:val="20"/>
              </w:rPr>
              <w:t>O goed</w:t>
            </w:r>
            <w:r>
              <w:rPr>
                <w:rFonts w:cstheme="minorHAnsi"/>
                <w:sz w:val="20"/>
                <w:szCs w:val="20"/>
              </w:rPr>
              <w:t xml:space="preserve"> (35)</w:t>
            </w:r>
            <w:r w:rsidRPr="00720C65">
              <w:rPr>
                <w:rFonts w:cstheme="minorHAnsi"/>
                <w:sz w:val="20"/>
                <w:szCs w:val="20"/>
              </w:rPr>
              <w:br/>
              <w:t>O ruim voldoende</w:t>
            </w:r>
            <w:r>
              <w:rPr>
                <w:rFonts w:cstheme="minorHAnsi"/>
                <w:sz w:val="20"/>
                <w:szCs w:val="20"/>
              </w:rPr>
              <w:t xml:space="preserve"> (28)</w:t>
            </w:r>
            <w:r w:rsidRPr="00720C65">
              <w:rPr>
                <w:rFonts w:cstheme="minorHAnsi"/>
                <w:sz w:val="20"/>
                <w:szCs w:val="20"/>
              </w:rPr>
              <w:br/>
              <w:t>O voldoende</w:t>
            </w:r>
            <w:r>
              <w:rPr>
                <w:rFonts w:cstheme="minorHAnsi"/>
                <w:sz w:val="20"/>
                <w:szCs w:val="20"/>
              </w:rPr>
              <w:t xml:space="preserve"> (21)</w:t>
            </w:r>
            <w:r>
              <w:rPr>
                <w:rFonts w:cstheme="minorHAnsi"/>
                <w:sz w:val="20"/>
                <w:szCs w:val="20"/>
              </w:rPr>
              <w:br/>
            </w:r>
            <w:r w:rsidRPr="00720C65">
              <w:rPr>
                <w:rFonts w:cstheme="minorHAnsi"/>
                <w:sz w:val="20"/>
                <w:szCs w:val="20"/>
              </w:rPr>
              <w:t>O matig</w:t>
            </w:r>
            <w:r>
              <w:rPr>
                <w:rFonts w:cstheme="minorHAnsi"/>
                <w:sz w:val="20"/>
                <w:szCs w:val="20"/>
              </w:rPr>
              <w:t xml:space="preserve"> (14)</w:t>
            </w:r>
            <w:r w:rsidRPr="00720C65">
              <w:rPr>
                <w:rFonts w:cstheme="minorHAnsi"/>
                <w:sz w:val="20"/>
                <w:szCs w:val="20"/>
              </w:rPr>
              <w:br/>
              <w:t>O onvoldoende</w:t>
            </w:r>
            <w:r>
              <w:rPr>
                <w:rFonts w:cstheme="minorHAnsi"/>
                <w:sz w:val="20"/>
                <w:szCs w:val="20"/>
              </w:rPr>
              <w:t xml:space="preserve"> (7)</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14:paraId="4E3AAD89" w14:textId="77777777" w:rsidR="00995F64" w:rsidRDefault="00995F64" w:rsidP="008707EC">
            <w:pPr>
              <w:spacing w:after="0" w:line="259" w:lineRule="auto"/>
              <w:ind w:left="2"/>
            </w:pPr>
            <w:r>
              <w:t xml:space="preserve"> </w:t>
            </w:r>
          </w:p>
        </w:tc>
      </w:tr>
      <w:tr w:rsidR="00995F64" w14:paraId="58F6F774" w14:textId="77777777" w:rsidTr="00917978">
        <w:trPr>
          <w:trHeight w:val="1638"/>
        </w:trPr>
        <w:tc>
          <w:tcPr>
            <w:tcW w:w="3862" w:type="dxa"/>
            <w:gridSpan w:val="2"/>
            <w:tcBorders>
              <w:top w:val="single" w:sz="4" w:space="0" w:color="000000"/>
              <w:left w:val="single" w:sz="4" w:space="0" w:color="000000"/>
              <w:bottom w:val="double" w:sz="4" w:space="0" w:color="000000"/>
              <w:right w:val="single" w:sz="4" w:space="0" w:color="000000"/>
            </w:tcBorders>
            <w:shd w:val="clear" w:color="auto" w:fill="auto"/>
          </w:tcPr>
          <w:p w14:paraId="3F0FFAD5" w14:textId="6A6EDF21" w:rsidR="00995F64" w:rsidRDefault="00995F64" w:rsidP="00917978">
            <w:pPr>
              <w:spacing w:after="0" w:line="259" w:lineRule="auto"/>
              <w:ind w:left="1"/>
              <w:jc w:val="left"/>
            </w:pPr>
            <w:r>
              <w:rPr>
                <w:b/>
              </w:rPr>
              <w:t>Structuur verslag</w:t>
            </w:r>
            <w:r w:rsidR="00357FF4">
              <w:rPr>
                <w:b/>
              </w:rPr>
              <w:t xml:space="preserve"> </w:t>
            </w:r>
            <w:r>
              <w:rPr>
                <w:b/>
              </w:rPr>
              <w:t>(10</w:t>
            </w:r>
            <w:r w:rsidR="007F6C2E">
              <w:rPr>
                <w:b/>
              </w:rPr>
              <w:t>p</w:t>
            </w:r>
            <w:r>
              <w:rPr>
                <w:b/>
              </w:rPr>
              <w:t>)</w:t>
            </w:r>
          </w:p>
          <w:p w14:paraId="63168442" w14:textId="77777777" w:rsidR="00995F64" w:rsidRDefault="00995F64" w:rsidP="00917978">
            <w:pPr>
              <w:spacing w:after="0" w:line="259" w:lineRule="auto"/>
              <w:ind w:left="1"/>
              <w:jc w:val="left"/>
            </w:pPr>
            <w:r>
              <w:rPr>
                <w:sz w:val="20"/>
              </w:rPr>
              <w:t xml:space="preserve">Kwaliteit onder meer af te leiden uit: </w:t>
            </w:r>
          </w:p>
          <w:p w14:paraId="71DCD1BB" w14:textId="0A9937AA" w:rsidR="00995F64" w:rsidRDefault="00237EC8" w:rsidP="00917978">
            <w:pPr>
              <w:spacing w:after="1" w:line="240" w:lineRule="auto"/>
              <w:ind w:left="1"/>
              <w:jc w:val="left"/>
              <w:rPr>
                <w:sz w:val="20"/>
              </w:rPr>
            </w:pPr>
            <w:r>
              <w:rPr>
                <w:sz w:val="20"/>
              </w:rPr>
              <w:t>-</w:t>
            </w:r>
            <w:r w:rsidR="00995F64">
              <w:rPr>
                <w:sz w:val="20"/>
              </w:rPr>
              <w:t xml:space="preserve"> de tekst heeft een adequate structuur</w:t>
            </w:r>
          </w:p>
          <w:p w14:paraId="3F66F981" w14:textId="1D1325C1" w:rsidR="00995F64" w:rsidRDefault="00237EC8" w:rsidP="00917978">
            <w:pPr>
              <w:spacing w:after="1" w:line="240" w:lineRule="auto"/>
              <w:ind w:left="1"/>
              <w:jc w:val="left"/>
            </w:pPr>
            <w:r>
              <w:rPr>
                <w:sz w:val="20"/>
              </w:rPr>
              <w:t>-</w:t>
            </w:r>
            <w:r w:rsidR="00995F64">
              <w:rPr>
                <w:sz w:val="20"/>
              </w:rPr>
              <w:t xml:space="preserve"> formuleringen zijn helder, eenduidig en grammaticaal correct </w:t>
            </w:r>
          </w:p>
          <w:p w14:paraId="52A8730F" w14:textId="5C09166E" w:rsidR="00995F64" w:rsidRDefault="00237EC8" w:rsidP="00917978">
            <w:pPr>
              <w:spacing w:after="0" w:line="259" w:lineRule="auto"/>
              <w:ind w:left="1"/>
              <w:jc w:val="left"/>
            </w:pPr>
            <w:r>
              <w:rPr>
                <w:sz w:val="20"/>
              </w:rPr>
              <w:t>-</w:t>
            </w:r>
            <w:r w:rsidR="00995F64">
              <w:rPr>
                <w:sz w:val="20"/>
              </w:rPr>
              <w:t xml:space="preserve"> APA</w:t>
            </w:r>
            <w:r>
              <w:rPr>
                <w:sz w:val="20"/>
              </w:rPr>
              <w:t>-</w:t>
            </w:r>
            <w:r w:rsidR="00995F64">
              <w:rPr>
                <w:sz w:val="20"/>
              </w:rPr>
              <w:t xml:space="preserve">richtlijnen zijn juist toegepast </w:t>
            </w:r>
          </w:p>
        </w:tc>
        <w:tc>
          <w:tcPr>
            <w:tcW w:w="2727" w:type="dxa"/>
            <w:tcBorders>
              <w:top w:val="single" w:sz="4" w:space="0" w:color="000000"/>
              <w:left w:val="single" w:sz="4" w:space="0" w:color="000000"/>
              <w:bottom w:val="double" w:sz="4" w:space="0" w:color="000000"/>
              <w:right w:val="single" w:sz="4" w:space="0" w:color="000000"/>
            </w:tcBorders>
            <w:shd w:val="clear" w:color="auto" w:fill="auto"/>
            <w:vAlign w:val="center"/>
          </w:tcPr>
          <w:p w14:paraId="2352F485" w14:textId="63AA4A3B" w:rsidR="00995F64" w:rsidRDefault="00995F64" w:rsidP="00917978">
            <w:pPr>
              <w:spacing w:after="0" w:line="259" w:lineRule="auto"/>
              <w:ind w:left="2"/>
              <w:jc w:val="left"/>
            </w:pPr>
            <w:r w:rsidRPr="00720C65">
              <w:rPr>
                <w:rFonts w:cstheme="minorHAnsi"/>
                <w:sz w:val="20"/>
                <w:szCs w:val="20"/>
              </w:rPr>
              <w:t>O goed</w:t>
            </w:r>
            <w:r>
              <w:rPr>
                <w:rFonts w:cstheme="minorHAnsi"/>
                <w:sz w:val="20"/>
                <w:szCs w:val="20"/>
              </w:rPr>
              <w:t xml:space="preserve"> (10)</w:t>
            </w:r>
            <w:r w:rsidRPr="00720C65">
              <w:rPr>
                <w:rFonts w:cstheme="minorHAnsi"/>
                <w:sz w:val="20"/>
                <w:szCs w:val="20"/>
              </w:rPr>
              <w:br/>
              <w:t>O ruim voldoende</w:t>
            </w:r>
            <w:r>
              <w:rPr>
                <w:rFonts w:cstheme="minorHAnsi"/>
                <w:sz w:val="20"/>
                <w:szCs w:val="20"/>
              </w:rPr>
              <w:t xml:space="preserve"> (8)</w:t>
            </w:r>
            <w:r w:rsidRPr="00720C65">
              <w:rPr>
                <w:rFonts w:cstheme="minorHAnsi"/>
                <w:sz w:val="20"/>
                <w:szCs w:val="20"/>
              </w:rPr>
              <w:br/>
              <w:t>O voldoende</w:t>
            </w:r>
            <w:r>
              <w:rPr>
                <w:rFonts w:cstheme="minorHAnsi"/>
                <w:sz w:val="20"/>
                <w:szCs w:val="20"/>
              </w:rPr>
              <w:t xml:space="preserve"> (6)</w:t>
            </w:r>
            <w:r>
              <w:rPr>
                <w:rFonts w:cstheme="minorHAnsi"/>
                <w:sz w:val="20"/>
                <w:szCs w:val="20"/>
              </w:rPr>
              <w:br/>
            </w:r>
            <w:r w:rsidRPr="00720C65">
              <w:rPr>
                <w:rFonts w:cstheme="minorHAnsi"/>
                <w:sz w:val="20"/>
                <w:szCs w:val="20"/>
              </w:rPr>
              <w:t>O matig</w:t>
            </w:r>
            <w:r>
              <w:rPr>
                <w:rFonts w:cstheme="minorHAnsi"/>
                <w:sz w:val="20"/>
                <w:szCs w:val="20"/>
              </w:rPr>
              <w:t xml:space="preserve"> (4)</w:t>
            </w:r>
            <w:r w:rsidRPr="00720C65">
              <w:rPr>
                <w:rFonts w:cstheme="minorHAnsi"/>
                <w:sz w:val="20"/>
                <w:szCs w:val="20"/>
              </w:rPr>
              <w:br/>
              <w:t>O onvoldoende</w:t>
            </w:r>
            <w:r>
              <w:rPr>
                <w:rFonts w:cstheme="minorHAnsi"/>
                <w:sz w:val="20"/>
                <w:szCs w:val="20"/>
              </w:rPr>
              <w:t xml:space="preserve"> (2)</w:t>
            </w:r>
          </w:p>
        </w:tc>
        <w:tc>
          <w:tcPr>
            <w:tcW w:w="2916" w:type="dxa"/>
            <w:tcBorders>
              <w:top w:val="single" w:sz="4" w:space="0" w:color="000000"/>
              <w:left w:val="single" w:sz="4" w:space="0" w:color="000000"/>
              <w:bottom w:val="double" w:sz="4" w:space="0" w:color="000000"/>
              <w:right w:val="single" w:sz="4" w:space="0" w:color="000000"/>
            </w:tcBorders>
            <w:shd w:val="clear" w:color="auto" w:fill="auto"/>
          </w:tcPr>
          <w:p w14:paraId="407B65A3" w14:textId="77777777" w:rsidR="00995F64" w:rsidRDefault="00995F64" w:rsidP="008707EC">
            <w:pPr>
              <w:spacing w:after="0" w:line="259" w:lineRule="auto"/>
              <w:ind w:left="2"/>
            </w:pPr>
            <w:r>
              <w:t xml:space="preserve"> </w:t>
            </w:r>
          </w:p>
        </w:tc>
      </w:tr>
      <w:tr w:rsidR="00995F64" w14:paraId="437BB92D" w14:textId="77777777" w:rsidTr="00917978">
        <w:trPr>
          <w:trHeight w:val="694"/>
        </w:trPr>
        <w:tc>
          <w:tcPr>
            <w:tcW w:w="3862" w:type="dxa"/>
            <w:gridSpan w:val="2"/>
            <w:tcBorders>
              <w:top w:val="double" w:sz="4" w:space="0" w:color="000000"/>
              <w:left w:val="single" w:sz="4" w:space="0" w:color="000000"/>
              <w:bottom w:val="single" w:sz="4" w:space="0" w:color="000000"/>
              <w:right w:val="single" w:sz="4" w:space="0" w:color="000000"/>
            </w:tcBorders>
            <w:shd w:val="clear" w:color="auto" w:fill="auto"/>
          </w:tcPr>
          <w:p w14:paraId="158003CC" w14:textId="77777777" w:rsidR="00995F64" w:rsidRDefault="00995F64" w:rsidP="00917978">
            <w:pPr>
              <w:spacing w:after="0" w:line="259" w:lineRule="auto"/>
              <w:ind w:left="1" w:right="273"/>
              <w:jc w:val="left"/>
            </w:pPr>
            <w:r>
              <w:rPr>
                <w:b/>
              </w:rPr>
              <w:t>Totaal aantal punten &amp; cijfer</w:t>
            </w:r>
            <w:r>
              <w:rPr>
                <w:b/>
              </w:rPr>
              <w:br/>
            </w:r>
            <w:r w:rsidRPr="0052603B">
              <w:rPr>
                <w:i/>
                <w:sz w:val="18"/>
                <w:szCs w:val="18"/>
              </w:rPr>
              <w:t>Max. 100 punten. Dit cijfer bepaalt voor 30% het eindcijfer voor Onderwijspraktijk A.</w:t>
            </w:r>
          </w:p>
        </w:tc>
        <w:tc>
          <w:tcPr>
            <w:tcW w:w="2727"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B1E56BD" w14:textId="77777777" w:rsidR="00995F64" w:rsidRDefault="00995F64" w:rsidP="00917978">
            <w:pPr>
              <w:spacing w:after="0" w:line="259" w:lineRule="auto"/>
              <w:ind w:left="2"/>
              <w:jc w:val="left"/>
            </w:pPr>
            <w:r>
              <w:rPr>
                <w:b/>
              </w:rPr>
              <w:t xml:space="preserve"> </w:t>
            </w:r>
          </w:p>
        </w:tc>
        <w:tc>
          <w:tcPr>
            <w:tcW w:w="2916" w:type="dxa"/>
            <w:tcBorders>
              <w:top w:val="double" w:sz="4" w:space="0" w:color="000000"/>
              <w:left w:val="single" w:sz="4" w:space="0" w:color="000000"/>
              <w:bottom w:val="single" w:sz="4" w:space="0" w:color="000000"/>
              <w:right w:val="single" w:sz="4" w:space="0" w:color="000000"/>
            </w:tcBorders>
            <w:shd w:val="clear" w:color="auto" w:fill="auto"/>
          </w:tcPr>
          <w:p w14:paraId="05F28241" w14:textId="77777777" w:rsidR="00995F64" w:rsidRDefault="00995F64" w:rsidP="008707EC">
            <w:pPr>
              <w:spacing w:after="0" w:line="259" w:lineRule="auto"/>
              <w:ind w:left="2"/>
            </w:pPr>
            <w:r>
              <w:rPr>
                <w:b/>
              </w:rPr>
              <w:t xml:space="preserve"> </w:t>
            </w:r>
          </w:p>
        </w:tc>
      </w:tr>
    </w:tbl>
    <w:p w14:paraId="3DA69FD4" w14:textId="77777777" w:rsidR="003E05D2" w:rsidRDefault="003E05D2" w:rsidP="00121C07">
      <w:pPr>
        <w:spacing w:after="0" w:line="259" w:lineRule="auto"/>
        <w:ind w:left="2"/>
        <w:rPr>
          <w:b/>
        </w:rPr>
      </w:pPr>
    </w:p>
    <w:p w14:paraId="7D29AD67" w14:textId="53E974FB" w:rsidR="00121C07" w:rsidRPr="00DA0DCC" w:rsidRDefault="00121C07" w:rsidP="008A2F32">
      <w:pPr>
        <w:pStyle w:val="Kopbijlage1"/>
      </w:pPr>
      <w:bookmarkStart w:id="127" w:name="_Toc80795154"/>
      <w:bookmarkStart w:id="128" w:name="_Toc1867865312"/>
      <w:r>
        <w:lastRenderedPageBreak/>
        <w:t>Voorbeelden van stage</w:t>
      </w:r>
      <w:r w:rsidR="00237EC8">
        <w:t>-</w:t>
      </w:r>
      <w:r>
        <w:t>activiteiten</w:t>
      </w:r>
      <w:bookmarkEnd w:id="127"/>
      <w:r>
        <w:t xml:space="preserve"> </w:t>
      </w:r>
      <w:bookmarkEnd w:id="128"/>
    </w:p>
    <w:p w14:paraId="49EC12F1" w14:textId="686FEFF4" w:rsidR="00121C07" w:rsidRPr="0025568A" w:rsidRDefault="009E18F5" w:rsidP="00A60D9B">
      <w:pPr>
        <w:spacing w:line="240" w:lineRule="auto"/>
        <w:contextualSpacing/>
        <w:rPr>
          <w:rStyle w:val="Intensievebenadrukking"/>
        </w:rPr>
      </w:pPr>
      <w:r w:rsidRPr="0025568A">
        <w:rPr>
          <w:rStyle w:val="Intensievebenadrukking"/>
        </w:rPr>
        <w:br/>
      </w:r>
      <w:r w:rsidR="00121C07" w:rsidRPr="0025568A">
        <w:rPr>
          <w:rStyle w:val="Intensievebenadrukking"/>
        </w:rPr>
        <w:t xml:space="preserve">Lesgebonden activiteiten </w:t>
      </w:r>
    </w:p>
    <w:p w14:paraId="009F752E" w14:textId="77777777" w:rsidR="00121C07" w:rsidRDefault="00121C07" w:rsidP="00A60D9B">
      <w:pPr>
        <w:pStyle w:val="Lijstalinea"/>
        <w:numPr>
          <w:ilvl w:val="0"/>
          <w:numId w:val="13"/>
        </w:numPr>
        <w:spacing w:line="240" w:lineRule="auto"/>
        <w:contextualSpacing/>
      </w:pPr>
      <w:r>
        <w:t xml:space="preserve">lessen observeren bij verschillende docenten en vakken </w:t>
      </w:r>
    </w:p>
    <w:p w14:paraId="005F2016" w14:textId="77777777" w:rsidR="00121C07" w:rsidRDefault="00121C07" w:rsidP="00971E93">
      <w:pPr>
        <w:pStyle w:val="Lijstalinea"/>
        <w:numPr>
          <w:ilvl w:val="0"/>
          <w:numId w:val="13"/>
        </w:numPr>
      </w:pPr>
      <w:r>
        <w:t xml:space="preserve">deellessen geven </w:t>
      </w:r>
    </w:p>
    <w:p w14:paraId="5C5E8C36" w14:textId="68C14D62" w:rsidR="00121C07" w:rsidRDefault="00121C07" w:rsidP="00971E93">
      <w:pPr>
        <w:pStyle w:val="Lijstalinea"/>
        <w:numPr>
          <w:ilvl w:val="0"/>
          <w:numId w:val="13"/>
        </w:numPr>
      </w:pPr>
      <w:r>
        <w:t>team</w:t>
      </w:r>
      <w:r w:rsidR="00237EC8">
        <w:t>-</w:t>
      </w:r>
      <w:r>
        <w:t xml:space="preserve">teaching (samen met WPB lesgeven) </w:t>
      </w:r>
    </w:p>
    <w:p w14:paraId="3235DD01" w14:textId="77777777" w:rsidR="00121C07" w:rsidRDefault="00121C07" w:rsidP="00971E93">
      <w:pPr>
        <w:pStyle w:val="Lijstalinea"/>
        <w:numPr>
          <w:ilvl w:val="0"/>
          <w:numId w:val="13"/>
        </w:numPr>
      </w:pPr>
      <w:r>
        <w:t xml:space="preserve">begeleid lesgeven </w:t>
      </w:r>
    </w:p>
    <w:p w14:paraId="6D1C45C5" w14:textId="085DC9C1" w:rsidR="00121C07" w:rsidRDefault="00121C07" w:rsidP="00021290">
      <w:pPr>
        <w:pStyle w:val="Lijstalinea"/>
        <w:numPr>
          <w:ilvl w:val="0"/>
          <w:numId w:val="13"/>
        </w:numPr>
        <w:jc w:val="left"/>
      </w:pPr>
      <w:r>
        <w:t xml:space="preserve">zelfstandig lesgeven (verantwoordelijk voor een klas: lessen voorbereiden; toetsen maken, afnemen en beoordelen; rapportcijfers bepalen; ouders te woord staan; deelnemen aan rapportvergaderingen) </w:t>
      </w:r>
    </w:p>
    <w:p w14:paraId="70AD9950" w14:textId="77238BE7" w:rsidR="00121C07" w:rsidRDefault="00121C07" w:rsidP="00971E93">
      <w:pPr>
        <w:pStyle w:val="Lijstalinea"/>
        <w:numPr>
          <w:ilvl w:val="0"/>
          <w:numId w:val="13"/>
        </w:numPr>
      </w:pPr>
      <w:r>
        <w:t>voor</w:t>
      </w:r>
      <w:r w:rsidR="00237EC8">
        <w:t>-</w:t>
      </w:r>
      <w:r>
        <w:t xml:space="preserve"> en nabespreken van lessen </w:t>
      </w:r>
    </w:p>
    <w:p w14:paraId="4EDF90EA" w14:textId="77777777" w:rsidR="00121C07" w:rsidRDefault="00121C07" w:rsidP="00971E93">
      <w:pPr>
        <w:pStyle w:val="Lijstalinea"/>
        <w:numPr>
          <w:ilvl w:val="0"/>
          <w:numId w:val="13"/>
        </w:numPr>
      </w:pPr>
      <w:r>
        <w:t xml:space="preserve">deelname aan excursies </w:t>
      </w:r>
    </w:p>
    <w:p w14:paraId="71C74EC6" w14:textId="23A3E47D" w:rsidR="00121C07" w:rsidRDefault="00922406" w:rsidP="00971E93">
      <w:pPr>
        <w:pStyle w:val="Lijstalinea"/>
        <w:numPr>
          <w:ilvl w:val="0"/>
          <w:numId w:val="13"/>
        </w:numPr>
      </w:pPr>
      <w:r>
        <w:t xml:space="preserve">deelname aan </w:t>
      </w:r>
      <w:r w:rsidR="00121C07">
        <w:t>veldwerk</w:t>
      </w:r>
    </w:p>
    <w:p w14:paraId="7BC4FD2A" w14:textId="3DC7FE1F" w:rsidR="00121C07" w:rsidRDefault="00121C07" w:rsidP="009E18F5">
      <w:pPr>
        <w:pStyle w:val="Lijstalinea"/>
        <w:numPr>
          <w:ilvl w:val="0"/>
          <w:numId w:val="13"/>
        </w:numPr>
      </w:pPr>
      <w:r>
        <w:t xml:space="preserve">… </w:t>
      </w:r>
    </w:p>
    <w:p w14:paraId="4F313FC6" w14:textId="77777777" w:rsidR="00121C07" w:rsidRPr="0025568A" w:rsidRDefault="00121C07" w:rsidP="00A60D9B">
      <w:pPr>
        <w:spacing w:line="240" w:lineRule="auto"/>
        <w:contextualSpacing/>
        <w:rPr>
          <w:rStyle w:val="Intensievebenadrukking"/>
        </w:rPr>
      </w:pPr>
      <w:r w:rsidRPr="0025568A">
        <w:rPr>
          <w:rStyle w:val="Intensievebenadrukking"/>
        </w:rPr>
        <w:t xml:space="preserve">Schoolgebonden activiteiten </w:t>
      </w:r>
    </w:p>
    <w:p w14:paraId="15ED54E3" w14:textId="616C07B9" w:rsidR="5B2485D5" w:rsidRDefault="5B2485D5" w:rsidP="0DC940E4">
      <w:pPr>
        <w:pStyle w:val="Lijstalinea"/>
        <w:numPr>
          <w:ilvl w:val="0"/>
          <w:numId w:val="11"/>
        </w:numPr>
        <w:spacing w:line="240" w:lineRule="auto"/>
        <w:contextualSpacing/>
        <w:rPr>
          <w:rFonts w:eastAsiaTheme="minorEastAsia" w:cstheme="minorBidi"/>
          <w:b/>
          <w:bCs/>
          <w:color w:val="000000" w:themeColor="text1"/>
          <w:szCs w:val="24"/>
        </w:rPr>
      </w:pPr>
      <w:r w:rsidRPr="0DC940E4">
        <w:rPr>
          <w:rStyle w:val="Zwaar"/>
          <w:rFonts w:ascii="Calibri" w:eastAsia="Calibri" w:hAnsi="Calibri" w:cs="Calibri"/>
          <w:color w:val="000000" w:themeColor="text1"/>
          <w:szCs w:val="24"/>
        </w:rPr>
        <w:t xml:space="preserve">Schoolgebonden activiteiten </w:t>
      </w:r>
    </w:p>
    <w:p w14:paraId="7185F072" w14:textId="42F7719C" w:rsidR="5B2485D5" w:rsidRDefault="5B2485D5" w:rsidP="0DC940E4">
      <w:pPr>
        <w:pStyle w:val="Lijstalinea"/>
        <w:numPr>
          <w:ilvl w:val="0"/>
          <w:numId w:val="11"/>
        </w:numPr>
        <w:jc w:val="left"/>
        <w:rPr>
          <w:rFonts w:eastAsiaTheme="minorEastAsia" w:cstheme="minorBidi"/>
          <w:color w:val="000000" w:themeColor="text1"/>
          <w:szCs w:val="24"/>
        </w:rPr>
      </w:pPr>
      <w:r w:rsidRPr="0DC940E4">
        <w:rPr>
          <w:rFonts w:ascii="Calibri" w:eastAsia="Calibri" w:hAnsi="Calibri" w:cs="Calibri"/>
          <w:color w:val="000000" w:themeColor="text1"/>
          <w:szCs w:val="24"/>
        </w:rPr>
        <w:t xml:space="preserve">kennismaken met </w:t>
      </w:r>
    </w:p>
    <w:p w14:paraId="5EEC87ED" w14:textId="129C1A74" w:rsidR="5B2485D5" w:rsidRDefault="5B2485D5" w:rsidP="0DC940E4">
      <w:pPr>
        <w:pStyle w:val="Lijstalinea"/>
        <w:numPr>
          <w:ilvl w:val="1"/>
          <w:numId w:val="11"/>
        </w:numPr>
        <w:jc w:val="left"/>
        <w:rPr>
          <w:rFonts w:eastAsiaTheme="minorEastAsia" w:cstheme="minorBidi"/>
          <w:color w:val="000000" w:themeColor="text1"/>
          <w:szCs w:val="24"/>
        </w:rPr>
      </w:pPr>
      <w:r w:rsidRPr="0DC940E4">
        <w:rPr>
          <w:rFonts w:ascii="Calibri" w:eastAsia="Calibri" w:hAnsi="Calibri" w:cs="Calibri"/>
          <w:color w:val="000000" w:themeColor="text1"/>
          <w:szCs w:val="24"/>
        </w:rPr>
        <w:t>schoolleiding</w:t>
      </w:r>
      <w:r w:rsidRPr="0DC940E4">
        <w:rPr>
          <w:rFonts w:ascii="Calibri" w:eastAsia="Calibri" w:hAnsi="Calibri" w:cs="Calibri"/>
          <w:i/>
          <w:iCs/>
          <w:color w:val="000000" w:themeColor="text1"/>
          <w:szCs w:val="24"/>
        </w:rPr>
        <w:t xml:space="preserve"> </w:t>
      </w:r>
    </w:p>
    <w:p w14:paraId="4479A8F2" w14:textId="4A9EF246" w:rsidR="5B2485D5" w:rsidRDefault="5B2485D5" w:rsidP="0DC940E4">
      <w:pPr>
        <w:pStyle w:val="Lijstalinea"/>
        <w:numPr>
          <w:ilvl w:val="1"/>
          <w:numId w:val="11"/>
        </w:numPr>
        <w:jc w:val="left"/>
        <w:rPr>
          <w:rFonts w:eastAsiaTheme="minorEastAsia" w:cstheme="minorBidi"/>
          <w:color w:val="000000" w:themeColor="text1"/>
          <w:szCs w:val="24"/>
        </w:rPr>
      </w:pPr>
      <w:r w:rsidRPr="0DC940E4">
        <w:rPr>
          <w:rFonts w:ascii="Calibri" w:eastAsia="Calibri" w:hAnsi="Calibri" w:cs="Calibri"/>
          <w:color w:val="000000" w:themeColor="text1"/>
          <w:szCs w:val="24"/>
        </w:rPr>
        <w:t>onderwijsondersteunend personeel (conciërge, vertrouwenspersoon, etc.)</w:t>
      </w:r>
      <w:r w:rsidRPr="0DC940E4">
        <w:rPr>
          <w:rFonts w:ascii="Calibri" w:eastAsia="Calibri" w:hAnsi="Calibri" w:cs="Calibri"/>
          <w:i/>
          <w:iCs/>
          <w:color w:val="000000" w:themeColor="text1"/>
          <w:szCs w:val="24"/>
        </w:rPr>
        <w:t xml:space="preserve"> </w:t>
      </w:r>
    </w:p>
    <w:p w14:paraId="4EC30398" w14:textId="76F741DA" w:rsidR="5B2485D5" w:rsidRDefault="5B2485D5" w:rsidP="0DC940E4">
      <w:pPr>
        <w:pStyle w:val="Lijstalinea"/>
        <w:numPr>
          <w:ilvl w:val="1"/>
          <w:numId w:val="11"/>
        </w:numPr>
        <w:jc w:val="left"/>
        <w:rPr>
          <w:rFonts w:eastAsiaTheme="minorEastAsia" w:cstheme="minorBidi"/>
          <w:color w:val="000000" w:themeColor="text1"/>
          <w:szCs w:val="24"/>
        </w:rPr>
      </w:pPr>
      <w:r w:rsidRPr="0DC940E4">
        <w:rPr>
          <w:rFonts w:ascii="Calibri" w:eastAsia="Calibri" w:hAnsi="Calibri" w:cs="Calibri"/>
          <w:color w:val="000000" w:themeColor="text1"/>
          <w:szCs w:val="24"/>
        </w:rPr>
        <w:t>omgangscultuur op school</w:t>
      </w:r>
      <w:r w:rsidRPr="0DC940E4">
        <w:rPr>
          <w:rFonts w:ascii="Calibri" w:eastAsia="Calibri" w:hAnsi="Calibri" w:cs="Calibri"/>
          <w:i/>
          <w:iCs/>
          <w:color w:val="000000" w:themeColor="text1"/>
          <w:szCs w:val="24"/>
        </w:rPr>
        <w:t xml:space="preserve"> </w:t>
      </w:r>
    </w:p>
    <w:p w14:paraId="1692333C" w14:textId="30EF60ED" w:rsidR="5B2485D5" w:rsidRDefault="5B2485D5" w:rsidP="0DC940E4">
      <w:pPr>
        <w:pStyle w:val="Lijstalinea"/>
        <w:numPr>
          <w:ilvl w:val="1"/>
          <w:numId w:val="11"/>
        </w:numPr>
        <w:jc w:val="left"/>
        <w:rPr>
          <w:rFonts w:eastAsiaTheme="minorEastAsia" w:cstheme="minorBidi"/>
          <w:color w:val="000000" w:themeColor="text1"/>
          <w:szCs w:val="24"/>
        </w:rPr>
      </w:pPr>
      <w:r w:rsidRPr="0DC940E4">
        <w:rPr>
          <w:rFonts w:ascii="Calibri" w:eastAsia="Calibri" w:hAnsi="Calibri" w:cs="Calibri"/>
          <w:color w:val="000000" w:themeColor="text1"/>
          <w:szCs w:val="24"/>
        </w:rPr>
        <w:t>de onderwijsvisie/ ‘missie’ van de school</w:t>
      </w:r>
      <w:r w:rsidRPr="0DC940E4">
        <w:rPr>
          <w:rFonts w:ascii="Calibri" w:eastAsia="Calibri" w:hAnsi="Calibri" w:cs="Calibri"/>
          <w:i/>
          <w:iCs/>
          <w:color w:val="000000" w:themeColor="text1"/>
          <w:szCs w:val="24"/>
        </w:rPr>
        <w:t xml:space="preserve"> </w:t>
      </w:r>
    </w:p>
    <w:p w14:paraId="373D695A" w14:textId="0A1E6646" w:rsidR="5B2485D5" w:rsidRDefault="5B2485D5" w:rsidP="0DC940E4">
      <w:pPr>
        <w:pStyle w:val="Lijstalinea"/>
        <w:numPr>
          <w:ilvl w:val="0"/>
          <w:numId w:val="11"/>
        </w:numPr>
        <w:jc w:val="left"/>
        <w:rPr>
          <w:rFonts w:eastAsiaTheme="minorEastAsia" w:cstheme="minorBidi"/>
          <w:color w:val="000000" w:themeColor="text1"/>
          <w:szCs w:val="24"/>
        </w:rPr>
      </w:pPr>
      <w:r w:rsidRPr="0DC940E4">
        <w:rPr>
          <w:rFonts w:ascii="Calibri" w:eastAsia="Calibri" w:hAnsi="Calibri" w:cs="Calibri"/>
          <w:color w:val="000000" w:themeColor="text1"/>
          <w:szCs w:val="24"/>
        </w:rPr>
        <w:t>vergaderingen bijwonen (sectie, intersectie, afdeling, rapportvergaderingen, etc.)</w:t>
      </w:r>
      <w:r w:rsidRPr="0DC940E4">
        <w:rPr>
          <w:rFonts w:ascii="Calibri" w:eastAsia="Calibri" w:hAnsi="Calibri" w:cs="Calibri"/>
          <w:i/>
          <w:iCs/>
          <w:color w:val="000000" w:themeColor="text1"/>
          <w:szCs w:val="24"/>
        </w:rPr>
        <w:t xml:space="preserve"> </w:t>
      </w:r>
    </w:p>
    <w:p w14:paraId="58803EB9" w14:textId="59FB8A3D" w:rsidR="5B2485D5" w:rsidRDefault="5B2485D5" w:rsidP="0DC940E4">
      <w:pPr>
        <w:pStyle w:val="Lijstalinea"/>
        <w:numPr>
          <w:ilvl w:val="0"/>
          <w:numId w:val="11"/>
        </w:numPr>
        <w:jc w:val="left"/>
        <w:rPr>
          <w:rFonts w:eastAsiaTheme="minorEastAsia" w:cstheme="minorBidi"/>
          <w:color w:val="000000" w:themeColor="text1"/>
          <w:szCs w:val="24"/>
        </w:rPr>
      </w:pPr>
      <w:r w:rsidRPr="0DC940E4">
        <w:rPr>
          <w:rFonts w:ascii="Calibri" w:eastAsia="Calibri" w:hAnsi="Calibri" w:cs="Calibri"/>
          <w:color w:val="000000" w:themeColor="text1"/>
          <w:szCs w:val="24"/>
        </w:rPr>
        <w:t xml:space="preserve">oriëntatie op </w:t>
      </w:r>
    </w:p>
    <w:p w14:paraId="635F3DAA" w14:textId="0A8B8450" w:rsidR="5B2485D5" w:rsidRDefault="5B2485D5" w:rsidP="0DC940E4">
      <w:pPr>
        <w:pStyle w:val="Lijstalinea"/>
        <w:numPr>
          <w:ilvl w:val="1"/>
          <w:numId w:val="11"/>
        </w:numPr>
        <w:jc w:val="left"/>
        <w:rPr>
          <w:rFonts w:eastAsiaTheme="minorEastAsia" w:cstheme="minorBidi"/>
          <w:color w:val="000000" w:themeColor="text1"/>
          <w:szCs w:val="24"/>
        </w:rPr>
      </w:pPr>
      <w:r w:rsidRPr="0DC940E4">
        <w:rPr>
          <w:rFonts w:ascii="Calibri" w:eastAsia="Calibri" w:hAnsi="Calibri" w:cs="Calibri"/>
          <w:color w:val="000000" w:themeColor="text1"/>
          <w:szCs w:val="24"/>
        </w:rPr>
        <w:t>leerlingbegeleiding</w:t>
      </w:r>
      <w:r w:rsidRPr="0DC940E4">
        <w:rPr>
          <w:rFonts w:ascii="Calibri" w:eastAsia="Calibri" w:hAnsi="Calibri" w:cs="Calibri"/>
          <w:i/>
          <w:iCs/>
          <w:color w:val="000000" w:themeColor="text1"/>
          <w:szCs w:val="24"/>
        </w:rPr>
        <w:t xml:space="preserve"> </w:t>
      </w:r>
    </w:p>
    <w:p w14:paraId="27A84F80" w14:textId="1988B9ED" w:rsidR="5B2485D5" w:rsidRDefault="5B2485D5" w:rsidP="0DC940E4">
      <w:pPr>
        <w:pStyle w:val="Lijstalinea"/>
        <w:numPr>
          <w:ilvl w:val="1"/>
          <w:numId w:val="11"/>
        </w:numPr>
        <w:jc w:val="left"/>
        <w:rPr>
          <w:rFonts w:eastAsiaTheme="minorEastAsia" w:cstheme="minorBidi"/>
          <w:color w:val="000000" w:themeColor="text1"/>
          <w:szCs w:val="24"/>
        </w:rPr>
      </w:pPr>
      <w:r w:rsidRPr="0DC940E4">
        <w:rPr>
          <w:rFonts w:ascii="Calibri" w:eastAsia="Calibri" w:hAnsi="Calibri" w:cs="Calibri"/>
          <w:color w:val="000000" w:themeColor="text1"/>
          <w:szCs w:val="24"/>
        </w:rPr>
        <w:t>mentoraat</w:t>
      </w:r>
      <w:r w:rsidRPr="0DC940E4">
        <w:rPr>
          <w:rFonts w:ascii="Calibri" w:eastAsia="Calibri" w:hAnsi="Calibri" w:cs="Calibri"/>
          <w:i/>
          <w:iCs/>
          <w:color w:val="000000" w:themeColor="text1"/>
          <w:szCs w:val="24"/>
        </w:rPr>
        <w:t xml:space="preserve"> </w:t>
      </w:r>
    </w:p>
    <w:p w14:paraId="37742159" w14:textId="172593EA" w:rsidR="5B2485D5" w:rsidRDefault="5B2485D5" w:rsidP="0DC940E4">
      <w:pPr>
        <w:pStyle w:val="Lijstalinea"/>
        <w:numPr>
          <w:ilvl w:val="1"/>
          <w:numId w:val="11"/>
        </w:numPr>
        <w:jc w:val="left"/>
        <w:rPr>
          <w:rFonts w:eastAsiaTheme="minorEastAsia" w:cstheme="minorBidi"/>
          <w:color w:val="000000" w:themeColor="text1"/>
          <w:szCs w:val="24"/>
        </w:rPr>
      </w:pPr>
      <w:r w:rsidRPr="0DC940E4">
        <w:rPr>
          <w:rFonts w:ascii="Calibri" w:eastAsia="Calibri" w:hAnsi="Calibri" w:cs="Calibri"/>
          <w:color w:val="000000" w:themeColor="text1"/>
          <w:szCs w:val="24"/>
        </w:rPr>
        <w:t>decanaat</w:t>
      </w:r>
      <w:r w:rsidRPr="0DC940E4">
        <w:rPr>
          <w:rFonts w:ascii="Calibri" w:eastAsia="Calibri" w:hAnsi="Calibri" w:cs="Calibri"/>
          <w:i/>
          <w:iCs/>
          <w:color w:val="000000" w:themeColor="text1"/>
          <w:szCs w:val="24"/>
        </w:rPr>
        <w:t xml:space="preserve"> </w:t>
      </w:r>
    </w:p>
    <w:p w14:paraId="70CB2AB5" w14:textId="20CF506E" w:rsidR="5B2485D5" w:rsidRDefault="5B2485D5" w:rsidP="0DC940E4">
      <w:pPr>
        <w:pStyle w:val="Lijstalinea"/>
        <w:numPr>
          <w:ilvl w:val="1"/>
          <w:numId w:val="11"/>
        </w:numPr>
        <w:jc w:val="left"/>
        <w:rPr>
          <w:rFonts w:eastAsiaTheme="minorEastAsia" w:cstheme="minorBidi"/>
          <w:color w:val="000000" w:themeColor="text1"/>
          <w:szCs w:val="24"/>
        </w:rPr>
      </w:pPr>
      <w:r w:rsidRPr="0DC940E4">
        <w:rPr>
          <w:rFonts w:ascii="Calibri" w:eastAsia="Calibri" w:hAnsi="Calibri" w:cs="Calibri"/>
          <w:color w:val="000000" w:themeColor="text1"/>
          <w:szCs w:val="24"/>
        </w:rPr>
        <w:t>intercultureel onderwijs</w:t>
      </w:r>
      <w:r w:rsidRPr="0DC940E4">
        <w:rPr>
          <w:rFonts w:ascii="Calibri" w:eastAsia="Calibri" w:hAnsi="Calibri" w:cs="Calibri"/>
          <w:i/>
          <w:iCs/>
          <w:color w:val="000000" w:themeColor="text1"/>
          <w:szCs w:val="24"/>
        </w:rPr>
        <w:t xml:space="preserve"> </w:t>
      </w:r>
    </w:p>
    <w:p w14:paraId="1DCA0F20" w14:textId="5535499A" w:rsidR="5B2485D5" w:rsidRDefault="5B2485D5" w:rsidP="0DC940E4">
      <w:pPr>
        <w:pStyle w:val="Lijstalinea"/>
        <w:numPr>
          <w:ilvl w:val="1"/>
          <w:numId w:val="11"/>
        </w:numPr>
        <w:jc w:val="left"/>
        <w:rPr>
          <w:rFonts w:eastAsiaTheme="minorEastAsia" w:cstheme="minorBidi"/>
          <w:color w:val="000000" w:themeColor="text1"/>
          <w:szCs w:val="24"/>
        </w:rPr>
      </w:pPr>
      <w:r w:rsidRPr="0DC940E4">
        <w:rPr>
          <w:rFonts w:ascii="Calibri" w:eastAsia="Calibri" w:hAnsi="Calibri" w:cs="Calibri"/>
          <w:color w:val="000000" w:themeColor="text1"/>
          <w:szCs w:val="24"/>
        </w:rPr>
        <w:t>vakoverstijgend onderwijs</w:t>
      </w:r>
      <w:r w:rsidRPr="0DC940E4">
        <w:rPr>
          <w:rFonts w:ascii="Calibri" w:eastAsia="Calibri" w:hAnsi="Calibri" w:cs="Calibri"/>
          <w:i/>
          <w:iCs/>
          <w:color w:val="000000" w:themeColor="text1"/>
          <w:szCs w:val="24"/>
        </w:rPr>
        <w:t xml:space="preserve"> </w:t>
      </w:r>
    </w:p>
    <w:p w14:paraId="787E1327" w14:textId="1CB0846F" w:rsidR="5B2485D5" w:rsidRDefault="5B2485D5" w:rsidP="0DC940E4">
      <w:pPr>
        <w:pStyle w:val="Lijstalinea"/>
        <w:numPr>
          <w:ilvl w:val="0"/>
          <w:numId w:val="11"/>
        </w:numPr>
        <w:jc w:val="left"/>
        <w:rPr>
          <w:rFonts w:eastAsiaTheme="minorEastAsia" w:cstheme="minorBidi"/>
          <w:color w:val="000000" w:themeColor="text1"/>
          <w:szCs w:val="24"/>
        </w:rPr>
      </w:pPr>
      <w:r w:rsidRPr="0DC940E4">
        <w:rPr>
          <w:rFonts w:ascii="Calibri" w:eastAsia="Calibri" w:hAnsi="Calibri" w:cs="Calibri"/>
          <w:color w:val="000000" w:themeColor="text1"/>
          <w:szCs w:val="24"/>
        </w:rPr>
        <w:t xml:space="preserve">deelname aan </w:t>
      </w:r>
    </w:p>
    <w:p w14:paraId="65262252" w14:textId="1431D690" w:rsidR="5B2485D5" w:rsidRDefault="5B2485D5" w:rsidP="0DC940E4">
      <w:pPr>
        <w:pStyle w:val="Lijstalinea"/>
        <w:numPr>
          <w:ilvl w:val="1"/>
          <w:numId w:val="11"/>
        </w:numPr>
        <w:jc w:val="left"/>
        <w:rPr>
          <w:rFonts w:eastAsiaTheme="minorEastAsia" w:cstheme="minorBidi"/>
          <w:color w:val="000000" w:themeColor="text1"/>
          <w:szCs w:val="24"/>
        </w:rPr>
      </w:pPr>
      <w:r w:rsidRPr="0DC940E4">
        <w:rPr>
          <w:rFonts w:ascii="Calibri" w:eastAsia="Calibri" w:hAnsi="Calibri" w:cs="Calibri"/>
          <w:color w:val="000000" w:themeColor="text1"/>
          <w:szCs w:val="24"/>
        </w:rPr>
        <w:t>ouderavonden</w:t>
      </w:r>
      <w:r w:rsidRPr="0DC940E4">
        <w:rPr>
          <w:rFonts w:ascii="Calibri" w:eastAsia="Calibri" w:hAnsi="Calibri" w:cs="Calibri"/>
          <w:i/>
          <w:iCs/>
          <w:color w:val="000000" w:themeColor="text1"/>
          <w:szCs w:val="24"/>
        </w:rPr>
        <w:t xml:space="preserve"> </w:t>
      </w:r>
    </w:p>
    <w:p w14:paraId="1A6F48F7" w14:textId="72F78CA7" w:rsidR="5B2485D5" w:rsidRDefault="5B2485D5" w:rsidP="0DC940E4">
      <w:pPr>
        <w:pStyle w:val="Lijstalinea"/>
        <w:numPr>
          <w:ilvl w:val="1"/>
          <w:numId w:val="11"/>
        </w:numPr>
        <w:jc w:val="left"/>
        <w:rPr>
          <w:rFonts w:eastAsiaTheme="minorEastAsia" w:cstheme="minorBidi"/>
          <w:color w:val="000000" w:themeColor="text1"/>
          <w:szCs w:val="24"/>
        </w:rPr>
      </w:pPr>
      <w:r w:rsidRPr="0DC940E4">
        <w:rPr>
          <w:rFonts w:ascii="Calibri" w:eastAsia="Calibri" w:hAnsi="Calibri" w:cs="Calibri"/>
          <w:color w:val="000000" w:themeColor="text1"/>
          <w:szCs w:val="24"/>
        </w:rPr>
        <w:t>schoolfeesten</w:t>
      </w:r>
      <w:r w:rsidRPr="0DC940E4">
        <w:rPr>
          <w:rFonts w:ascii="Calibri" w:eastAsia="Calibri" w:hAnsi="Calibri" w:cs="Calibri"/>
          <w:i/>
          <w:iCs/>
          <w:color w:val="000000" w:themeColor="text1"/>
          <w:szCs w:val="24"/>
        </w:rPr>
        <w:t xml:space="preserve"> </w:t>
      </w:r>
    </w:p>
    <w:p w14:paraId="766E1628" w14:textId="270B4E16" w:rsidR="5B2485D5" w:rsidRDefault="5B2485D5" w:rsidP="0DC940E4">
      <w:pPr>
        <w:pStyle w:val="Lijstalinea"/>
        <w:numPr>
          <w:ilvl w:val="1"/>
          <w:numId w:val="11"/>
        </w:numPr>
        <w:jc w:val="left"/>
        <w:rPr>
          <w:rFonts w:eastAsiaTheme="minorEastAsia" w:cstheme="minorBidi"/>
          <w:color w:val="000000" w:themeColor="text1"/>
          <w:szCs w:val="24"/>
        </w:rPr>
      </w:pPr>
      <w:r w:rsidRPr="0DC940E4">
        <w:rPr>
          <w:rFonts w:ascii="Calibri" w:eastAsia="Calibri" w:hAnsi="Calibri" w:cs="Calibri"/>
          <w:color w:val="000000" w:themeColor="text1"/>
          <w:szCs w:val="24"/>
        </w:rPr>
        <w:t>projecten</w:t>
      </w:r>
      <w:r w:rsidRPr="0DC940E4">
        <w:rPr>
          <w:rFonts w:ascii="Calibri" w:eastAsia="Calibri" w:hAnsi="Calibri" w:cs="Calibri"/>
          <w:i/>
          <w:iCs/>
          <w:color w:val="000000" w:themeColor="text1"/>
          <w:szCs w:val="24"/>
        </w:rPr>
        <w:t xml:space="preserve"> </w:t>
      </w:r>
    </w:p>
    <w:p w14:paraId="6CA4583B" w14:textId="70222DB1" w:rsidR="5B2485D5" w:rsidRDefault="5B2485D5" w:rsidP="0DC940E4">
      <w:pPr>
        <w:pStyle w:val="Lijstalinea"/>
        <w:numPr>
          <w:ilvl w:val="1"/>
          <w:numId w:val="11"/>
        </w:numPr>
        <w:jc w:val="left"/>
        <w:rPr>
          <w:rFonts w:eastAsiaTheme="minorEastAsia" w:cstheme="minorBidi"/>
          <w:color w:val="000000" w:themeColor="text1"/>
          <w:szCs w:val="24"/>
        </w:rPr>
      </w:pPr>
      <w:r w:rsidRPr="0DC940E4">
        <w:rPr>
          <w:rFonts w:ascii="Calibri" w:eastAsia="Calibri" w:hAnsi="Calibri" w:cs="Calibri"/>
          <w:color w:val="000000" w:themeColor="text1"/>
          <w:szCs w:val="24"/>
        </w:rPr>
        <w:t>werkweken</w:t>
      </w:r>
      <w:r w:rsidRPr="0DC940E4">
        <w:rPr>
          <w:rFonts w:ascii="Calibri" w:eastAsia="Calibri" w:hAnsi="Calibri" w:cs="Calibri"/>
          <w:i/>
          <w:iCs/>
          <w:color w:val="000000" w:themeColor="text1"/>
          <w:szCs w:val="24"/>
        </w:rPr>
        <w:t xml:space="preserve"> </w:t>
      </w:r>
    </w:p>
    <w:p w14:paraId="1BCD1674" w14:textId="0930ACB1" w:rsidR="5B2485D5" w:rsidRDefault="5B2485D5" w:rsidP="0DC940E4">
      <w:pPr>
        <w:pStyle w:val="Lijstalinea"/>
        <w:numPr>
          <w:ilvl w:val="1"/>
          <w:numId w:val="11"/>
        </w:numPr>
        <w:jc w:val="left"/>
        <w:rPr>
          <w:rFonts w:eastAsiaTheme="minorEastAsia" w:cstheme="minorBidi"/>
          <w:color w:val="000000" w:themeColor="text1"/>
          <w:szCs w:val="24"/>
        </w:rPr>
      </w:pPr>
      <w:r w:rsidRPr="0DC940E4">
        <w:rPr>
          <w:rFonts w:ascii="Calibri" w:eastAsia="Calibri" w:hAnsi="Calibri" w:cs="Calibri"/>
          <w:color w:val="000000" w:themeColor="text1"/>
          <w:szCs w:val="24"/>
        </w:rPr>
        <w:t>buitenschoolse activiteiten en uitwisselingsprogramma’s</w:t>
      </w:r>
      <w:r w:rsidRPr="0DC940E4">
        <w:rPr>
          <w:rFonts w:ascii="Calibri" w:eastAsia="Calibri" w:hAnsi="Calibri" w:cs="Calibri"/>
          <w:i/>
          <w:iCs/>
          <w:color w:val="000000" w:themeColor="text1"/>
          <w:szCs w:val="24"/>
        </w:rPr>
        <w:t xml:space="preserve"> </w:t>
      </w:r>
    </w:p>
    <w:p w14:paraId="51E127DB" w14:textId="7113AA41" w:rsidR="5B2485D5" w:rsidRDefault="5B2485D5" w:rsidP="0DC940E4">
      <w:pPr>
        <w:pStyle w:val="Lijstalinea"/>
        <w:numPr>
          <w:ilvl w:val="1"/>
          <w:numId w:val="11"/>
        </w:numPr>
        <w:rPr>
          <w:rFonts w:eastAsiaTheme="minorEastAsia" w:cstheme="minorBidi"/>
          <w:color w:val="000000" w:themeColor="text1"/>
          <w:szCs w:val="24"/>
        </w:rPr>
      </w:pPr>
      <w:r w:rsidRPr="0DC940E4">
        <w:rPr>
          <w:rFonts w:ascii="Calibri" w:eastAsia="Calibri" w:hAnsi="Calibri" w:cs="Calibri"/>
          <w:color w:val="000000" w:themeColor="text1"/>
          <w:szCs w:val="24"/>
        </w:rPr>
        <w:t>conferenties en nascholing</w:t>
      </w:r>
    </w:p>
    <w:p w14:paraId="569F91AE" w14:textId="7414DC8D" w:rsidR="00121C07" w:rsidRDefault="00121C07" w:rsidP="00826047">
      <w:pPr>
        <w:pStyle w:val="Lijstalinea"/>
        <w:numPr>
          <w:ilvl w:val="0"/>
          <w:numId w:val="11"/>
        </w:numPr>
        <w:spacing w:after="218" w:line="259" w:lineRule="auto"/>
      </w:pPr>
      <w:r>
        <w:t xml:space="preserve">… </w:t>
      </w:r>
    </w:p>
    <w:p w14:paraId="42A4AB6F" w14:textId="77777777" w:rsidR="00121C07" w:rsidRPr="0025568A" w:rsidRDefault="00121C07" w:rsidP="00A60D9B">
      <w:pPr>
        <w:spacing w:line="240" w:lineRule="auto"/>
        <w:contextualSpacing/>
        <w:rPr>
          <w:rStyle w:val="Intensievebenadrukking"/>
        </w:rPr>
      </w:pPr>
      <w:r w:rsidRPr="0025568A">
        <w:rPr>
          <w:rStyle w:val="Intensievebenadrukking"/>
        </w:rPr>
        <w:t xml:space="preserve">Schooloverstijgende activiteiten </w:t>
      </w:r>
    </w:p>
    <w:p w14:paraId="42519864" w14:textId="77777777" w:rsidR="00121C07" w:rsidRDefault="00121C07" w:rsidP="00A60D9B">
      <w:pPr>
        <w:pStyle w:val="Lijstalinea"/>
        <w:numPr>
          <w:ilvl w:val="0"/>
          <w:numId w:val="12"/>
        </w:numPr>
        <w:spacing w:line="240" w:lineRule="auto"/>
        <w:contextualSpacing/>
      </w:pPr>
      <w:r>
        <w:t>oriëntatie op het Nederlandse schoolsysteem (schooltypen)</w:t>
      </w:r>
      <w:r w:rsidRPr="00DA0DCC">
        <w:rPr>
          <w:i/>
        </w:rPr>
        <w:t xml:space="preserve"> </w:t>
      </w:r>
    </w:p>
    <w:p w14:paraId="4F5010B7" w14:textId="77777777" w:rsidR="00121C07" w:rsidRDefault="00121C07" w:rsidP="00971E93">
      <w:pPr>
        <w:pStyle w:val="Lijstalinea"/>
        <w:numPr>
          <w:ilvl w:val="0"/>
          <w:numId w:val="12"/>
        </w:numPr>
      </w:pPr>
      <w:r>
        <w:lastRenderedPageBreak/>
        <w:t>oriëntatie op rechtspositie van docenten</w:t>
      </w:r>
      <w:r w:rsidRPr="00DA0DCC">
        <w:rPr>
          <w:i/>
        </w:rPr>
        <w:t xml:space="preserve"> </w:t>
      </w:r>
    </w:p>
    <w:p w14:paraId="54C22E5A" w14:textId="6796E613" w:rsidR="00594444" w:rsidRPr="00021290" w:rsidRDefault="00121C07" w:rsidP="00826047">
      <w:pPr>
        <w:pStyle w:val="Lijstalinea"/>
        <w:numPr>
          <w:ilvl w:val="0"/>
          <w:numId w:val="12"/>
        </w:numPr>
        <w:rPr>
          <w:sz w:val="20"/>
        </w:rPr>
      </w:pPr>
      <w:r>
        <w:t>…</w:t>
      </w:r>
      <w:r w:rsidR="00357FF4">
        <w:rPr>
          <w:i/>
        </w:rPr>
        <w:t xml:space="preserve"> </w:t>
      </w:r>
      <w:r>
        <w:t xml:space="preserve"> </w:t>
      </w:r>
    </w:p>
    <w:sectPr w:rsidR="00594444" w:rsidRPr="00021290" w:rsidSect="002D5B41">
      <w:headerReference w:type="default" r:id="rId19"/>
      <w:footerReference w:type="default" r:id="rId20"/>
      <w:headerReference w:type="first" r:id="rId21"/>
      <w:pgSz w:w="11906" w:h="16838"/>
      <w:pgMar w:top="15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4430B" w14:textId="77777777" w:rsidR="00E60065" w:rsidRDefault="00E60065" w:rsidP="003A55C8">
      <w:pPr>
        <w:spacing w:after="0" w:line="240" w:lineRule="auto"/>
      </w:pPr>
      <w:r>
        <w:separator/>
      </w:r>
    </w:p>
    <w:p w14:paraId="277CADED" w14:textId="77777777" w:rsidR="00E60065" w:rsidRDefault="00E60065"/>
  </w:endnote>
  <w:endnote w:type="continuationSeparator" w:id="0">
    <w:p w14:paraId="46F16098" w14:textId="77777777" w:rsidR="00E60065" w:rsidRDefault="00E60065" w:rsidP="003A55C8">
      <w:pPr>
        <w:spacing w:after="0" w:line="240" w:lineRule="auto"/>
      </w:pPr>
      <w:r>
        <w:continuationSeparator/>
      </w:r>
    </w:p>
    <w:p w14:paraId="35138F25" w14:textId="77777777" w:rsidR="00E60065" w:rsidRDefault="00E60065"/>
  </w:endnote>
  <w:endnote w:type="continuationNotice" w:id="1">
    <w:p w14:paraId="7953B818" w14:textId="77777777" w:rsidR="00E60065" w:rsidRDefault="00E600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862611"/>
      <w:docPartObj>
        <w:docPartGallery w:val="Page Numbers (Bottom of Page)"/>
        <w:docPartUnique/>
      </w:docPartObj>
    </w:sdtPr>
    <w:sdtEndPr/>
    <w:sdtContent>
      <w:p w14:paraId="5D1B9F29" w14:textId="1826899C" w:rsidR="00791851" w:rsidRDefault="004F044E" w:rsidP="004F044E">
        <w:pPr>
          <w:pStyle w:val="Voettekst"/>
          <w:tabs>
            <w:tab w:val="clear" w:pos="4513"/>
            <w:tab w:val="clear" w:pos="9026"/>
            <w:tab w:val="left" w:pos="6084"/>
          </w:tabs>
        </w:pPr>
        <w:r>
          <w:t xml:space="preserve">SHL OP A MA 2122 </w:t>
        </w:r>
        <w:r w:rsidR="00D31C24">
          <w:t>2</w:t>
        </w:r>
        <w:r>
          <w:t xml:space="preserve"> v</w:t>
        </w:r>
        <w:r w:rsidR="00D31C24">
          <w:t>0.9</w:t>
        </w:r>
        <w:r>
          <w:tab/>
        </w:r>
        <w:r>
          <w:tab/>
        </w:r>
        <w:r>
          <w:tab/>
        </w:r>
        <w:r>
          <w:tab/>
        </w:r>
        <w:r>
          <w:tab/>
        </w:r>
        <w:r w:rsidR="00791851">
          <w:fldChar w:fldCharType="begin"/>
        </w:r>
        <w:r w:rsidR="00791851">
          <w:instrText>PAGE   \* MERGEFORMAT</w:instrText>
        </w:r>
        <w:r w:rsidR="00791851">
          <w:fldChar w:fldCharType="separate"/>
        </w:r>
        <w:r w:rsidR="00791851">
          <w:rPr>
            <w:noProof/>
          </w:rPr>
          <w:t>2</w:t>
        </w:r>
        <w:r w:rsidR="0079185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41E0" w14:textId="77777777" w:rsidR="00E60065" w:rsidRDefault="00E60065" w:rsidP="003A55C8">
      <w:pPr>
        <w:spacing w:after="0" w:line="240" w:lineRule="auto"/>
      </w:pPr>
      <w:r>
        <w:separator/>
      </w:r>
    </w:p>
    <w:p w14:paraId="32CF1375" w14:textId="77777777" w:rsidR="00E60065" w:rsidRDefault="00E60065"/>
  </w:footnote>
  <w:footnote w:type="continuationSeparator" w:id="0">
    <w:p w14:paraId="66E58DD3" w14:textId="77777777" w:rsidR="00E60065" w:rsidRDefault="00E60065" w:rsidP="003A55C8">
      <w:pPr>
        <w:spacing w:after="0" w:line="240" w:lineRule="auto"/>
      </w:pPr>
      <w:r>
        <w:continuationSeparator/>
      </w:r>
    </w:p>
    <w:p w14:paraId="0F7EC61A" w14:textId="77777777" w:rsidR="00E60065" w:rsidRDefault="00E60065"/>
  </w:footnote>
  <w:footnote w:type="continuationNotice" w:id="1">
    <w:p w14:paraId="61FDAEBC" w14:textId="77777777" w:rsidR="00E60065" w:rsidRDefault="00E60065">
      <w:pPr>
        <w:spacing w:after="0" w:line="240" w:lineRule="auto"/>
      </w:pPr>
    </w:p>
  </w:footnote>
  <w:footnote w:id="2">
    <w:p w14:paraId="1FFE3E15" w14:textId="180A1A62" w:rsidR="00791851" w:rsidRDefault="00791851" w:rsidP="00E330A8">
      <w:pPr>
        <w:pStyle w:val="Voetnoottekst"/>
      </w:pPr>
      <w:r>
        <w:rPr>
          <w:rStyle w:val="Voetnootmarkering"/>
        </w:rPr>
        <w:footnoteRef/>
      </w:r>
      <w:r>
        <w:t xml:space="preserve"> Opmerkingen om de studiehandleiding te verbeteren zijn altijd welkom. Stuur in dat geval een mailtje </w:t>
      </w:r>
      <w:r w:rsidR="0044408F">
        <w:t>naar</w:t>
      </w:r>
      <w:r>
        <w:t xml:space="preserve"> de vakcoördinator. </w:t>
      </w:r>
      <w:r w:rsidRPr="004A77E2">
        <w:t>Ve</w:t>
      </w:r>
      <w:r>
        <w:t xml:space="preserve">rsie van de studiehandleiding: </w:t>
      </w:r>
      <w:r w:rsidR="000B49CA">
        <w:t>jan</w:t>
      </w:r>
      <w:r w:rsidR="00E25CC0">
        <w:t xml:space="preserve">. </w:t>
      </w:r>
      <w:r>
        <w:t>202</w:t>
      </w:r>
      <w:r w:rsidR="000B49CA">
        <w:t>2</w:t>
      </w:r>
      <w:r>
        <w:t>.</w:t>
      </w:r>
    </w:p>
  </w:footnote>
  <w:footnote w:id="3">
    <w:p w14:paraId="7BDF3366" w14:textId="77777777" w:rsidR="00210AE5" w:rsidRPr="00302C0B" w:rsidRDefault="00210AE5" w:rsidP="00210AE5">
      <w:pPr>
        <w:pStyle w:val="Voetnoottekst"/>
        <w:rPr>
          <w:sz w:val="18"/>
          <w:szCs w:val="18"/>
        </w:rPr>
      </w:pPr>
      <w:r w:rsidRPr="00302C0B">
        <w:rPr>
          <w:rStyle w:val="Voetnootmarkering"/>
          <w:sz w:val="18"/>
          <w:szCs w:val="18"/>
        </w:rPr>
        <w:footnoteRef/>
      </w:r>
      <w:r w:rsidRPr="00302C0B">
        <w:rPr>
          <w:sz w:val="18"/>
          <w:szCs w:val="18"/>
        </w:rPr>
        <w:t xml:space="preserve"> </w:t>
      </w:r>
      <w:r>
        <w:rPr>
          <w:sz w:val="18"/>
          <w:szCs w:val="18"/>
        </w:rPr>
        <w:t>De definitie van zelfstandig lesgeven staat in de verklarende woordenlijst</w:t>
      </w:r>
      <w:r w:rsidRPr="00302C0B">
        <w:rPr>
          <w:sz w:val="18"/>
          <w:szCs w:val="18"/>
        </w:rPr>
        <w:t>. Je werkplekbegeleider blijft natuurlijk eindverantwoordelijk, en zal ook bij zelfstandig lesgeven soms achterin de klas zitten om achteraf feedback te kunnen geven.</w:t>
      </w:r>
      <w:r>
        <w:rPr>
          <w:sz w:val="18"/>
          <w:szCs w:val="18"/>
        </w:rPr>
        <w:t xml:space="preserve"> </w:t>
      </w:r>
      <w:r w:rsidRPr="00BF0672">
        <w:rPr>
          <w:sz w:val="18"/>
          <w:szCs w:val="18"/>
        </w:rPr>
        <w:t>De mate van zelfstandigheid loopt op tijdens je opleiding.</w:t>
      </w:r>
    </w:p>
  </w:footnote>
  <w:footnote w:id="4">
    <w:p w14:paraId="3CC3BDAD" w14:textId="77777777" w:rsidR="00210AE5" w:rsidRPr="00302C0B" w:rsidRDefault="00210AE5" w:rsidP="00210AE5">
      <w:pPr>
        <w:pStyle w:val="Voetnoottekst"/>
        <w:rPr>
          <w:sz w:val="18"/>
          <w:szCs w:val="18"/>
        </w:rPr>
      </w:pPr>
      <w:r w:rsidRPr="00302C0B">
        <w:rPr>
          <w:rStyle w:val="Voetnootmarkering"/>
          <w:sz w:val="18"/>
          <w:szCs w:val="18"/>
        </w:rPr>
        <w:footnoteRef/>
      </w:r>
      <w:r w:rsidRPr="00302C0B">
        <w:rPr>
          <w:sz w:val="18"/>
          <w:szCs w:val="18"/>
        </w:rPr>
        <w:t xml:space="preserve"> </w:t>
      </w:r>
      <w:r>
        <w:rPr>
          <w:sz w:val="18"/>
          <w:szCs w:val="18"/>
        </w:rPr>
        <w:t xml:space="preserve">Als richtlijn geldt tussen de 40 en 50 uur onderbouw. </w:t>
      </w:r>
      <w:r w:rsidRPr="00302C0B">
        <w:rPr>
          <w:sz w:val="18"/>
          <w:szCs w:val="18"/>
        </w:rPr>
        <w:t xml:space="preserve">Als jouw schoolvak alleen in de bovenbouw gegeven wordt, dan vervalt deze richtlijn. Overleg met je vakdidacticus over manieren om indien gewenst toch ervaring in de onderbouw op te doen (bijvoorbeeld bij een ander schoolvak). Voor sommige vakken geldt dat een </w:t>
      </w:r>
      <w:r>
        <w:rPr>
          <w:sz w:val="18"/>
          <w:szCs w:val="18"/>
        </w:rPr>
        <w:t>beperkt</w:t>
      </w:r>
      <w:r w:rsidRPr="00302C0B">
        <w:rPr>
          <w:sz w:val="18"/>
          <w:szCs w:val="18"/>
        </w:rPr>
        <w:t xml:space="preserve"> deel van de stage gedaan mag worden in het volwassenenonderwijs. Het aantal uren dient</w:t>
      </w:r>
      <w:r>
        <w:rPr>
          <w:sz w:val="18"/>
          <w:szCs w:val="18"/>
        </w:rPr>
        <w:t xml:space="preserve"> in dat geval</w:t>
      </w:r>
      <w:r w:rsidRPr="00302C0B">
        <w:rPr>
          <w:sz w:val="18"/>
          <w:szCs w:val="18"/>
        </w:rPr>
        <w:t xml:space="preserve"> te worden afgestemd met de examencommissie.</w:t>
      </w:r>
    </w:p>
  </w:footnote>
  <w:footnote w:id="5">
    <w:p w14:paraId="556E6F7E" w14:textId="1CE56952" w:rsidR="00431C94" w:rsidRDefault="00431C94">
      <w:pPr>
        <w:pStyle w:val="Voetnoottekst"/>
      </w:pPr>
      <w:r>
        <w:rPr>
          <w:rStyle w:val="Voetnootmarkering"/>
        </w:rPr>
        <w:footnoteRef/>
      </w:r>
      <w:r>
        <w:t xml:space="preserve"> </w:t>
      </w:r>
      <w:r>
        <w:rPr>
          <w:rFonts w:ascii="Lato" w:hAnsi="Lato"/>
          <w:color w:val="2D3B45"/>
          <w:sz w:val="16"/>
          <w:szCs w:val="16"/>
        </w:rPr>
        <w:t>Zie het Onderwijs- en Examenreglement artikel B.5.5 lid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1B76" w14:textId="77777777" w:rsidR="00791851" w:rsidRDefault="00791851">
    <w:pPr>
      <w:pStyle w:val="Koptekst"/>
    </w:pPr>
    <w:r>
      <w:rPr>
        <w:noProof/>
        <w:lang w:eastAsia="nl-NL"/>
      </w:rPr>
      <w:drawing>
        <wp:anchor distT="0" distB="0" distL="114300" distR="114300" simplePos="0" relativeHeight="251658240" behindDoc="1" locked="0" layoutInCell="1" allowOverlap="1" wp14:anchorId="30E6EE44" wp14:editId="264F76E1">
          <wp:simplePos x="0" y="0"/>
          <wp:positionH relativeFrom="column">
            <wp:posOffset>-914400</wp:posOffset>
          </wp:positionH>
          <wp:positionV relativeFrom="paragraph">
            <wp:posOffset>-481385</wp:posOffset>
          </wp:positionV>
          <wp:extent cx="3657600" cy="858741"/>
          <wp:effectExtent l="0" t="0" r="0" b="0"/>
          <wp:wrapNone/>
          <wp:docPr id="2" name="Picture 4" descr="UvA logo Nederlands First Page"/>
          <wp:cNvGraphicFramePr/>
          <a:graphic xmlns:a="http://schemas.openxmlformats.org/drawingml/2006/main">
            <a:graphicData uri="http://schemas.openxmlformats.org/drawingml/2006/picture">
              <pic:pic xmlns:pic="http://schemas.openxmlformats.org/drawingml/2006/picture">
                <pic:nvPicPr>
                  <pic:cNvPr id="6" name="Picture 4" descr="UvA logo Nederlands First Pa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0" cy="8587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7C3F4" w14:textId="77777777" w:rsidR="00791851" w:rsidRDefault="007918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2F9D" w14:textId="5ACCEEA7" w:rsidR="00791851" w:rsidRDefault="00791851" w:rsidP="00C412CA">
    <w:pPr>
      <w:pStyle w:val="Koptekst"/>
      <w:tabs>
        <w:tab w:val="clear" w:pos="4513"/>
        <w:tab w:val="clear" w:pos="9026"/>
        <w:tab w:val="left" w:pos="5892"/>
      </w:tabs>
    </w:pPr>
    <w:r>
      <w:rPr>
        <w:noProof/>
        <w:lang w:eastAsia="nl-NL"/>
      </w:rPr>
      <w:drawing>
        <wp:anchor distT="0" distB="0" distL="114300" distR="114300" simplePos="0" relativeHeight="251658241" behindDoc="1" locked="0" layoutInCell="1" allowOverlap="1" wp14:anchorId="519056DA" wp14:editId="2960BD1E">
          <wp:simplePos x="0" y="0"/>
          <wp:positionH relativeFrom="column">
            <wp:posOffset>-913074</wp:posOffset>
          </wp:positionH>
          <wp:positionV relativeFrom="paragraph">
            <wp:posOffset>-464102</wp:posOffset>
          </wp:positionV>
          <wp:extent cx="3657600" cy="858741"/>
          <wp:effectExtent l="0" t="0" r="0" b="0"/>
          <wp:wrapNone/>
          <wp:docPr id="7" name="Picture 4" descr="UvA logo Nederlands First Page"/>
          <wp:cNvGraphicFramePr/>
          <a:graphic xmlns:a="http://schemas.openxmlformats.org/drawingml/2006/main">
            <a:graphicData uri="http://schemas.openxmlformats.org/drawingml/2006/picture">
              <pic:pic xmlns:pic="http://schemas.openxmlformats.org/drawingml/2006/picture">
                <pic:nvPicPr>
                  <pic:cNvPr id="6" name="Picture 4" descr="UvA logo Nederlands First Pa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0" cy="858741"/>
                  </a:xfrm>
                  <a:prstGeom prst="rect">
                    <a:avLst/>
                  </a:prstGeom>
                  <a:noFill/>
                  <a:ln>
                    <a:noFill/>
                  </a:ln>
                </pic:spPr>
              </pic:pic>
            </a:graphicData>
          </a:graphic>
          <wp14:sizeRelH relativeFrom="page">
            <wp14:pctWidth>0</wp14:pctWidth>
          </wp14:sizeRelH>
          <wp14:sizeRelV relativeFrom="page">
            <wp14:pctHeight>0</wp14:pctHeight>
          </wp14:sizeRelV>
        </wp:anchor>
      </w:drawing>
    </w:r>
    <w:r w:rsidR="00C412C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0AA"/>
    <w:multiLevelType w:val="hybridMultilevel"/>
    <w:tmpl w:val="05C6D9F8"/>
    <w:lvl w:ilvl="0" w:tplc="0413000F">
      <w:start w:val="1"/>
      <w:numFmt w:val="decimal"/>
      <w:lvlText w:val="%1."/>
      <w:lvlJc w:val="left"/>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F71DB0"/>
    <w:multiLevelType w:val="hybridMultilevel"/>
    <w:tmpl w:val="292A8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AF12F8"/>
    <w:multiLevelType w:val="multilevel"/>
    <w:tmpl w:val="2D86EE14"/>
    <w:lvl w:ilvl="0">
      <w:start w:val="1"/>
      <w:numFmt w:val="decimal"/>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sz w:val="32"/>
        <w:szCs w:val="1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pStyle w:val="Kop4"/>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7C711D"/>
    <w:multiLevelType w:val="hybridMultilevel"/>
    <w:tmpl w:val="4C78E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4B1F5E"/>
    <w:multiLevelType w:val="hybridMultilevel"/>
    <w:tmpl w:val="392CC930"/>
    <w:lvl w:ilvl="0" w:tplc="EBB624C2">
      <w:start w:val="1"/>
      <w:numFmt w:val="bullet"/>
      <w:lvlText w:val=""/>
      <w:lvlJc w:val="left"/>
      <w:pPr>
        <w:ind w:left="720" w:hanging="360"/>
      </w:pPr>
      <w:rPr>
        <w:rFonts w:ascii="Symbol" w:hAnsi="Symbol" w:hint="default"/>
      </w:rPr>
    </w:lvl>
    <w:lvl w:ilvl="1" w:tplc="67A23078">
      <w:start w:val="1"/>
      <w:numFmt w:val="bullet"/>
      <w:lvlText w:val="o"/>
      <w:lvlJc w:val="left"/>
      <w:pPr>
        <w:ind w:left="1440" w:hanging="360"/>
      </w:pPr>
      <w:rPr>
        <w:rFonts w:ascii="Courier New" w:hAnsi="Courier New" w:hint="default"/>
      </w:rPr>
    </w:lvl>
    <w:lvl w:ilvl="2" w:tplc="B0E6D3EA">
      <w:start w:val="1"/>
      <w:numFmt w:val="bullet"/>
      <w:lvlText w:val=""/>
      <w:lvlJc w:val="left"/>
      <w:pPr>
        <w:ind w:left="2160" w:hanging="360"/>
      </w:pPr>
      <w:rPr>
        <w:rFonts w:ascii="Wingdings" w:hAnsi="Wingdings" w:hint="default"/>
      </w:rPr>
    </w:lvl>
    <w:lvl w:ilvl="3" w:tplc="2FBA7368">
      <w:start w:val="1"/>
      <w:numFmt w:val="bullet"/>
      <w:lvlText w:val=""/>
      <w:lvlJc w:val="left"/>
      <w:pPr>
        <w:ind w:left="2880" w:hanging="360"/>
      </w:pPr>
      <w:rPr>
        <w:rFonts w:ascii="Symbol" w:hAnsi="Symbol" w:hint="default"/>
      </w:rPr>
    </w:lvl>
    <w:lvl w:ilvl="4" w:tplc="F6604D8C">
      <w:start w:val="1"/>
      <w:numFmt w:val="bullet"/>
      <w:lvlText w:val="o"/>
      <w:lvlJc w:val="left"/>
      <w:pPr>
        <w:ind w:left="3600" w:hanging="360"/>
      </w:pPr>
      <w:rPr>
        <w:rFonts w:ascii="Courier New" w:hAnsi="Courier New" w:hint="default"/>
      </w:rPr>
    </w:lvl>
    <w:lvl w:ilvl="5" w:tplc="6C52F4BA">
      <w:start w:val="1"/>
      <w:numFmt w:val="bullet"/>
      <w:lvlText w:val=""/>
      <w:lvlJc w:val="left"/>
      <w:pPr>
        <w:ind w:left="4320" w:hanging="360"/>
      </w:pPr>
      <w:rPr>
        <w:rFonts w:ascii="Wingdings" w:hAnsi="Wingdings" w:hint="default"/>
      </w:rPr>
    </w:lvl>
    <w:lvl w:ilvl="6" w:tplc="18086DAA">
      <w:start w:val="1"/>
      <w:numFmt w:val="bullet"/>
      <w:lvlText w:val=""/>
      <w:lvlJc w:val="left"/>
      <w:pPr>
        <w:ind w:left="5040" w:hanging="360"/>
      </w:pPr>
      <w:rPr>
        <w:rFonts w:ascii="Symbol" w:hAnsi="Symbol" w:hint="default"/>
      </w:rPr>
    </w:lvl>
    <w:lvl w:ilvl="7" w:tplc="74600364">
      <w:start w:val="1"/>
      <w:numFmt w:val="bullet"/>
      <w:lvlText w:val="o"/>
      <w:lvlJc w:val="left"/>
      <w:pPr>
        <w:ind w:left="5760" w:hanging="360"/>
      </w:pPr>
      <w:rPr>
        <w:rFonts w:ascii="Courier New" w:hAnsi="Courier New" w:hint="default"/>
      </w:rPr>
    </w:lvl>
    <w:lvl w:ilvl="8" w:tplc="7838656C">
      <w:start w:val="1"/>
      <w:numFmt w:val="bullet"/>
      <w:lvlText w:val=""/>
      <w:lvlJc w:val="left"/>
      <w:pPr>
        <w:ind w:left="6480" w:hanging="360"/>
      </w:pPr>
      <w:rPr>
        <w:rFonts w:ascii="Wingdings" w:hAnsi="Wingdings" w:hint="default"/>
      </w:rPr>
    </w:lvl>
  </w:abstractNum>
  <w:abstractNum w:abstractNumId="5" w15:restartNumberingAfterBreak="0">
    <w:nsid w:val="1C6A42AF"/>
    <w:multiLevelType w:val="multilevel"/>
    <w:tmpl w:val="094018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F7898"/>
    <w:multiLevelType w:val="hybridMultilevel"/>
    <w:tmpl w:val="851E3A7E"/>
    <w:lvl w:ilvl="0" w:tplc="531E39C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0EFD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BC8E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10F3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4444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D6CF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A0BD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B4C1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42E4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815E06"/>
    <w:multiLevelType w:val="multilevel"/>
    <w:tmpl w:val="37ECD8C0"/>
    <w:lvl w:ilvl="0">
      <w:start w:val="1"/>
      <w:numFmt w:val="decimal"/>
      <w:pStyle w:val="Kopbijlage1"/>
      <w:lvlText w:val="Bijlage %1."/>
      <w:lvlJc w:val="left"/>
      <w:pPr>
        <w:ind w:left="1077"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pStyle w:val="Kopbijlage2"/>
      <w:lvlText w:val="Bijlage %1.%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 w15:restartNumberingAfterBreak="0">
    <w:nsid w:val="239B31C7"/>
    <w:multiLevelType w:val="hybridMultilevel"/>
    <w:tmpl w:val="CAF4A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D70D9F"/>
    <w:multiLevelType w:val="hybridMultilevel"/>
    <w:tmpl w:val="67CEA4A2"/>
    <w:lvl w:ilvl="0" w:tplc="04130001">
      <w:start w:val="1"/>
      <w:numFmt w:val="bullet"/>
      <w:lvlText w:val=""/>
      <w:lvlJc w:val="left"/>
      <w:pPr>
        <w:ind w:left="-1702" w:hanging="360"/>
      </w:pPr>
      <w:rPr>
        <w:rFonts w:ascii="Symbol" w:hAnsi="Symbol" w:hint="default"/>
      </w:rPr>
    </w:lvl>
    <w:lvl w:ilvl="1" w:tplc="04130003" w:tentative="1">
      <w:start w:val="1"/>
      <w:numFmt w:val="bullet"/>
      <w:lvlText w:val="o"/>
      <w:lvlJc w:val="left"/>
      <w:pPr>
        <w:ind w:left="-982" w:hanging="360"/>
      </w:pPr>
      <w:rPr>
        <w:rFonts w:ascii="Courier New" w:hAnsi="Courier New" w:cs="Courier New" w:hint="default"/>
      </w:rPr>
    </w:lvl>
    <w:lvl w:ilvl="2" w:tplc="04130005" w:tentative="1">
      <w:start w:val="1"/>
      <w:numFmt w:val="bullet"/>
      <w:lvlText w:val=""/>
      <w:lvlJc w:val="left"/>
      <w:pPr>
        <w:ind w:left="-262" w:hanging="360"/>
      </w:pPr>
      <w:rPr>
        <w:rFonts w:ascii="Wingdings" w:hAnsi="Wingdings" w:hint="default"/>
      </w:rPr>
    </w:lvl>
    <w:lvl w:ilvl="3" w:tplc="04130001" w:tentative="1">
      <w:start w:val="1"/>
      <w:numFmt w:val="bullet"/>
      <w:lvlText w:val=""/>
      <w:lvlJc w:val="left"/>
      <w:pPr>
        <w:ind w:left="458" w:hanging="360"/>
      </w:pPr>
      <w:rPr>
        <w:rFonts w:ascii="Symbol" w:hAnsi="Symbol" w:hint="default"/>
      </w:rPr>
    </w:lvl>
    <w:lvl w:ilvl="4" w:tplc="04130003" w:tentative="1">
      <w:start w:val="1"/>
      <w:numFmt w:val="bullet"/>
      <w:lvlText w:val="o"/>
      <w:lvlJc w:val="left"/>
      <w:pPr>
        <w:ind w:left="1178" w:hanging="360"/>
      </w:pPr>
      <w:rPr>
        <w:rFonts w:ascii="Courier New" w:hAnsi="Courier New" w:cs="Courier New" w:hint="default"/>
      </w:rPr>
    </w:lvl>
    <w:lvl w:ilvl="5" w:tplc="04130005" w:tentative="1">
      <w:start w:val="1"/>
      <w:numFmt w:val="bullet"/>
      <w:lvlText w:val=""/>
      <w:lvlJc w:val="left"/>
      <w:pPr>
        <w:ind w:left="1898" w:hanging="360"/>
      </w:pPr>
      <w:rPr>
        <w:rFonts w:ascii="Wingdings" w:hAnsi="Wingdings" w:hint="default"/>
      </w:rPr>
    </w:lvl>
    <w:lvl w:ilvl="6" w:tplc="04130001" w:tentative="1">
      <w:start w:val="1"/>
      <w:numFmt w:val="bullet"/>
      <w:lvlText w:val=""/>
      <w:lvlJc w:val="left"/>
      <w:pPr>
        <w:ind w:left="2618" w:hanging="360"/>
      </w:pPr>
      <w:rPr>
        <w:rFonts w:ascii="Symbol" w:hAnsi="Symbol" w:hint="default"/>
      </w:rPr>
    </w:lvl>
    <w:lvl w:ilvl="7" w:tplc="04130003" w:tentative="1">
      <w:start w:val="1"/>
      <w:numFmt w:val="bullet"/>
      <w:lvlText w:val="o"/>
      <w:lvlJc w:val="left"/>
      <w:pPr>
        <w:ind w:left="3338" w:hanging="360"/>
      </w:pPr>
      <w:rPr>
        <w:rFonts w:ascii="Courier New" w:hAnsi="Courier New" w:cs="Courier New" w:hint="default"/>
      </w:rPr>
    </w:lvl>
    <w:lvl w:ilvl="8" w:tplc="04130005" w:tentative="1">
      <w:start w:val="1"/>
      <w:numFmt w:val="bullet"/>
      <w:lvlText w:val=""/>
      <w:lvlJc w:val="left"/>
      <w:pPr>
        <w:ind w:left="4058" w:hanging="360"/>
      </w:pPr>
      <w:rPr>
        <w:rFonts w:ascii="Wingdings" w:hAnsi="Wingdings" w:hint="default"/>
      </w:rPr>
    </w:lvl>
  </w:abstractNum>
  <w:abstractNum w:abstractNumId="10" w15:restartNumberingAfterBreak="0">
    <w:nsid w:val="29612255"/>
    <w:multiLevelType w:val="multilevel"/>
    <w:tmpl w:val="B6DCC026"/>
    <w:lvl w:ilvl="0">
      <w:start w:val="1"/>
      <w:numFmt w:val="decimal"/>
      <w:pStyle w:val="Kop1"/>
      <w:lvlText w:val="%1"/>
      <w:lvlJc w:val="left"/>
      <w:pPr>
        <w:ind w:left="360" w:hanging="360"/>
      </w:pPr>
      <w:rPr>
        <w:rFonts w:hint="default"/>
      </w:rPr>
    </w:lvl>
    <w:lvl w:ilvl="1">
      <w:start w:val="1"/>
      <w:numFmt w:val="decimal"/>
      <w:pStyle w:val="Kop2"/>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8D201E"/>
    <w:multiLevelType w:val="hybridMultilevel"/>
    <w:tmpl w:val="BC243128"/>
    <w:lvl w:ilvl="0" w:tplc="18443DCC">
      <w:start w:val="1"/>
      <w:numFmt w:val="decimal"/>
      <w:lvlText w:val="%1."/>
      <w:lvlJc w:val="left"/>
      <w:pPr>
        <w:ind w:left="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3AF8E8">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AA0936">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CA353C">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5EC3F8">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C068EA">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E4DF6A">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88D8A0">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F2848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CEE5F84"/>
    <w:multiLevelType w:val="hybridMultilevel"/>
    <w:tmpl w:val="83700408"/>
    <w:lvl w:ilvl="0" w:tplc="3EACC44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A05445"/>
    <w:multiLevelType w:val="hybridMultilevel"/>
    <w:tmpl w:val="4D4487B0"/>
    <w:lvl w:ilvl="0" w:tplc="F5B6E6D8">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48D7A0">
      <w:start w:val="1"/>
      <w:numFmt w:val="bullet"/>
      <w:lvlText w:val="-"/>
      <w:lvlJc w:val="left"/>
      <w:pPr>
        <w:ind w:left="1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583C4E">
      <w:start w:val="1"/>
      <w:numFmt w:val="bullet"/>
      <w:lvlText w:val="▪"/>
      <w:lvlJc w:val="left"/>
      <w:pPr>
        <w:ind w:left="1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767ABA">
      <w:start w:val="1"/>
      <w:numFmt w:val="bullet"/>
      <w:lvlText w:val="•"/>
      <w:lvlJc w:val="left"/>
      <w:pPr>
        <w:ind w:left="2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E25CD6">
      <w:start w:val="1"/>
      <w:numFmt w:val="bullet"/>
      <w:lvlText w:val="o"/>
      <w:lvlJc w:val="left"/>
      <w:pPr>
        <w:ind w:left="3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76E7BE">
      <w:start w:val="1"/>
      <w:numFmt w:val="bullet"/>
      <w:lvlText w:val="▪"/>
      <w:lvlJc w:val="left"/>
      <w:pPr>
        <w:ind w:left="4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2E2CCC">
      <w:start w:val="1"/>
      <w:numFmt w:val="bullet"/>
      <w:lvlText w:val="•"/>
      <w:lvlJc w:val="left"/>
      <w:pPr>
        <w:ind w:left="4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80155C">
      <w:start w:val="1"/>
      <w:numFmt w:val="bullet"/>
      <w:lvlText w:val="o"/>
      <w:lvlJc w:val="left"/>
      <w:pPr>
        <w:ind w:left="5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D0A3B2">
      <w:start w:val="1"/>
      <w:numFmt w:val="bullet"/>
      <w:lvlText w:val="▪"/>
      <w:lvlJc w:val="left"/>
      <w:pPr>
        <w:ind w:left="6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652740"/>
    <w:multiLevelType w:val="hybridMultilevel"/>
    <w:tmpl w:val="425C44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5F1C0A"/>
    <w:multiLevelType w:val="hybridMultilevel"/>
    <w:tmpl w:val="CF9ADAC6"/>
    <w:lvl w:ilvl="0" w:tplc="04130001">
      <w:start w:val="1"/>
      <w:numFmt w:val="bullet"/>
      <w:lvlText w:val=""/>
      <w:lvlJc w:val="left"/>
      <w:pPr>
        <w:ind w:left="2520" w:hanging="360"/>
      </w:pPr>
      <w:rPr>
        <w:rFonts w:ascii="Symbol" w:hAnsi="Symbo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16" w15:restartNumberingAfterBreak="0">
    <w:nsid w:val="3D937B0C"/>
    <w:multiLevelType w:val="hybridMultilevel"/>
    <w:tmpl w:val="9942FD70"/>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7" w15:restartNumberingAfterBreak="0">
    <w:nsid w:val="42FB4E1D"/>
    <w:multiLevelType w:val="hybridMultilevel"/>
    <w:tmpl w:val="E5C2D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102B6F"/>
    <w:multiLevelType w:val="hybridMultilevel"/>
    <w:tmpl w:val="C4B83E06"/>
    <w:lvl w:ilvl="0" w:tplc="F5600EEA">
      <w:start w:val="1"/>
      <w:numFmt w:val="bullet"/>
      <w:pStyle w:val="Lijstalinea"/>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C47553"/>
    <w:multiLevelType w:val="hybridMultilevel"/>
    <w:tmpl w:val="5F3A9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517281"/>
    <w:multiLevelType w:val="hybridMultilevel"/>
    <w:tmpl w:val="64D0EE26"/>
    <w:lvl w:ilvl="0" w:tplc="4330D8CA">
      <w:start w:val="10"/>
      <w:numFmt w:val="decimal"/>
      <w:lvlText w:val="%1."/>
      <w:lvlJc w:val="left"/>
      <w:pPr>
        <w:ind w:left="420" w:hanging="420"/>
      </w:pPr>
    </w:lvl>
    <w:lvl w:ilvl="1" w:tplc="7FC66D92" w:tentative="1">
      <w:start w:val="1"/>
      <w:numFmt w:val="lowerLetter"/>
      <w:lvlText w:val="%2."/>
      <w:lvlJc w:val="left"/>
      <w:pPr>
        <w:ind w:left="1080" w:hanging="360"/>
      </w:pPr>
    </w:lvl>
    <w:lvl w:ilvl="2" w:tplc="D1C29A52" w:tentative="1">
      <w:start w:val="1"/>
      <w:numFmt w:val="lowerRoman"/>
      <w:lvlText w:val="%3."/>
      <w:lvlJc w:val="right"/>
      <w:pPr>
        <w:ind w:left="1800" w:hanging="180"/>
      </w:pPr>
    </w:lvl>
    <w:lvl w:ilvl="3" w:tplc="BFA80B78" w:tentative="1">
      <w:start w:val="1"/>
      <w:numFmt w:val="decimal"/>
      <w:lvlText w:val="%4."/>
      <w:lvlJc w:val="left"/>
      <w:pPr>
        <w:ind w:left="2520" w:hanging="360"/>
      </w:pPr>
    </w:lvl>
    <w:lvl w:ilvl="4" w:tplc="737CFDB0" w:tentative="1">
      <w:start w:val="1"/>
      <w:numFmt w:val="lowerLetter"/>
      <w:lvlText w:val="%5."/>
      <w:lvlJc w:val="left"/>
      <w:pPr>
        <w:ind w:left="3240" w:hanging="360"/>
      </w:pPr>
    </w:lvl>
    <w:lvl w:ilvl="5" w:tplc="07F474D4" w:tentative="1">
      <w:start w:val="1"/>
      <w:numFmt w:val="lowerRoman"/>
      <w:lvlText w:val="%6."/>
      <w:lvlJc w:val="right"/>
      <w:pPr>
        <w:ind w:left="3960" w:hanging="180"/>
      </w:pPr>
    </w:lvl>
    <w:lvl w:ilvl="6" w:tplc="4F7E1DB2" w:tentative="1">
      <w:start w:val="1"/>
      <w:numFmt w:val="decimal"/>
      <w:lvlText w:val="%7."/>
      <w:lvlJc w:val="left"/>
      <w:pPr>
        <w:ind w:left="4680" w:hanging="360"/>
      </w:pPr>
    </w:lvl>
    <w:lvl w:ilvl="7" w:tplc="B96034D2" w:tentative="1">
      <w:start w:val="1"/>
      <w:numFmt w:val="lowerLetter"/>
      <w:lvlText w:val="%8."/>
      <w:lvlJc w:val="left"/>
      <w:pPr>
        <w:ind w:left="5400" w:hanging="360"/>
      </w:pPr>
    </w:lvl>
    <w:lvl w:ilvl="8" w:tplc="C33EA538" w:tentative="1">
      <w:start w:val="1"/>
      <w:numFmt w:val="lowerRoman"/>
      <w:lvlText w:val="%9."/>
      <w:lvlJc w:val="right"/>
      <w:pPr>
        <w:ind w:left="6120" w:hanging="180"/>
      </w:pPr>
    </w:lvl>
  </w:abstractNum>
  <w:abstractNum w:abstractNumId="21" w15:restartNumberingAfterBreak="0">
    <w:nsid w:val="500C319B"/>
    <w:multiLevelType w:val="hybridMultilevel"/>
    <w:tmpl w:val="720CA34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7E2D6C"/>
    <w:multiLevelType w:val="hybridMultilevel"/>
    <w:tmpl w:val="A01258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D958EF"/>
    <w:multiLevelType w:val="hybridMultilevel"/>
    <w:tmpl w:val="13A2A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F7258A"/>
    <w:multiLevelType w:val="hybridMultilevel"/>
    <w:tmpl w:val="CF988D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2D63CC"/>
    <w:multiLevelType w:val="hybridMultilevel"/>
    <w:tmpl w:val="9754EB4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6E3B1121"/>
    <w:multiLevelType w:val="hybridMultilevel"/>
    <w:tmpl w:val="A1885396"/>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70EE33AE"/>
    <w:multiLevelType w:val="hybridMultilevel"/>
    <w:tmpl w:val="C07CD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7990549"/>
    <w:multiLevelType w:val="hybridMultilevel"/>
    <w:tmpl w:val="CB98323E"/>
    <w:lvl w:ilvl="0" w:tplc="86C25AE0">
      <w:start w:val="1"/>
      <w:numFmt w:val="bullet"/>
      <w:lvlText w:val="-"/>
      <w:lvlJc w:val="left"/>
      <w:pPr>
        <w:ind w:left="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9C5664">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AE52FC">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784FA4">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58CC84">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F6E338">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F4E310">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D28052">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8A8D9C">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1"/>
  </w:num>
  <w:num w:numId="3">
    <w:abstractNumId w:val="22"/>
  </w:num>
  <w:num w:numId="4">
    <w:abstractNumId w:val="6"/>
  </w:num>
  <w:num w:numId="5">
    <w:abstractNumId w:val="0"/>
  </w:num>
  <w:num w:numId="6">
    <w:abstractNumId w:val="9"/>
  </w:num>
  <w:num w:numId="7">
    <w:abstractNumId w:val="26"/>
  </w:num>
  <w:num w:numId="8">
    <w:abstractNumId w:val="11"/>
  </w:num>
  <w:num w:numId="9">
    <w:abstractNumId w:val="28"/>
  </w:num>
  <w:num w:numId="10">
    <w:abstractNumId w:val="17"/>
  </w:num>
  <w:num w:numId="11">
    <w:abstractNumId w:val="24"/>
  </w:num>
  <w:num w:numId="12">
    <w:abstractNumId w:val="3"/>
  </w:num>
  <w:num w:numId="13">
    <w:abstractNumId w:val="1"/>
  </w:num>
  <w:num w:numId="14">
    <w:abstractNumId w:val="23"/>
  </w:num>
  <w:num w:numId="15">
    <w:abstractNumId w:val="15"/>
  </w:num>
  <w:num w:numId="16">
    <w:abstractNumId w:val="12"/>
  </w:num>
  <w:num w:numId="17">
    <w:abstractNumId w:val="25"/>
  </w:num>
  <w:num w:numId="18">
    <w:abstractNumId w:val="8"/>
  </w:num>
  <w:num w:numId="19">
    <w:abstractNumId w:val="7"/>
  </w:num>
  <w:num w:numId="20">
    <w:abstractNumId w:val="2"/>
  </w:num>
  <w:num w:numId="21">
    <w:abstractNumId w:val="18"/>
  </w:num>
  <w:num w:numId="22">
    <w:abstractNumId w:val="16"/>
  </w:num>
  <w:num w:numId="23">
    <w:abstractNumId w:val="14"/>
  </w:num>
  <w:num w:numId="24">
    <w:abstractNumId w:val="27"/>
  </w:num>
  <w:num w:numId="25">
    <w:abstractNumId w:val="13"/>
  </w:num>
  <w:num w:numId="26">
    <w:abstractNumId w:val="10"/>
  </w:num>
  <w:num w:numId="27">
    <w:abstractNumId w:val="19"/>
  </w:num>
  <w:num w:numId="28">
    <w:abstractNumId w:val="20"/>
  </w:num>
  <w:num w:numId="2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A55C8"/>
    <w:rsid w:val="0000010B"/>
    <w:rsid w:val="00000BC0"/>
    <w:rsid w:val="00001C87"/>
    <w:rsid w:val="0000225E"/>
    <w:rsid w:val="000025B5"/>
    <w:rsid w:val="000053C8"/>
    <w:rsid w:val="0001115B"/>
    <w:rsid w:val="00011CB6"/>
    <w:rsid w:val="00013F6A"/>
    <w:rsid w:val="00015D6C"/>
    <w:rsid w:val="00021290"/>
    <w:rsid w:val="00027F5E"/>
    <w:rsid w:val="00030396"/>
    <w:rsid w:val="00031AF9"/>
    <w:rsid w:val="00032B8B"/>
    <w:rsid w:val="00035426"/>
    <w:rsid w:val="0004485B"/>
    <w:rsid w:val="00046DB6"/>
    <w:rsid w:val="00050B96"/>
    <w:rsid w:val="00051C53"/>
    <w:rsid w:val="00052165"/>
    <w:rsid w:val="00055414"/>
    <w:rsid w:val="0005761B"/>
    <w:rsid w:val="00063967"/>
    <w:rsid w:val="00067146"/>
    <w:rsid w:val="00067BD5"/>
    <w:rsid w:val="00070638"/>
    <w:rsid w:val="000711BB"/>
    <w:rsid w:val="00071901"/>
    <w:rsid w:val="000723F6"/>
    <w:rsid w:val="000725A6"/>
    <w:rsid w:val="00074FDB"/>
    <w:rsid w:val="000809D1"/>
    <w:rsid w:val="00086BA1"/>
    <w:rsid w:val="00087812"/>
    <w:rsid w:val="00087D45"/>
    <w:rsid w:val="00090590"/>
    <w:rsid w:val="000918E7"/>
    <w:rsid w:val="00092AE7"/>
    <w:rsid w:val="0009319E"/>
    <w:rsid w:val="00094FD8"/>
    <w:rsid w:val="00095BC7"/>
    <w:rsid w:val="0009614F"/>
    <w:rsid w:val="000963C4"/>
    <w:rsid w:val="000973C4"/>
    <w:rsid w:val="00097B6E"/>
    <w:rsid w:val="000A2377"/>
    <w:rsid w:val="000A4E8C"/>
    <w:rsid w:val="000B1A5E"/>
    <w:rsid w:val="000B1EE0"/>
    <w:rsid w:val="000B49CA"/>
    <w:rsid w:val="000D0F3F"/>
    <w:rsid w:val="000D2F71"/>
    <w:rsid w:val="000D3943"/>
    <w:rsid w:val="000D41E1"/>
    <w:rsid w:val="000D5304"/>
    <w:rsid w:val="000E1CDD"/>
    <w:rsid w:val="000E24F4"/>
    <w:rsid w:val="000E32DF"/>
    <w:rsid w:val="000F1EEF"/>
    <w:rsid w:val="000F2AB8"/>
    <w:rsid w:val="000F36EB"/>
    <w:rsid w:val="000F53CD"/>
    <w:rsid w:val="000F58C7"/>
    <w:rsid w:val="000F5DFC"/>
    <w:rsid w:val="001006D8"/>
    <w:rsid w:val="00101E69"/>
    <w:rsid w:val="00102F23"/>
    <w:rsid w:val="0010660F"/>
    <w:rsid w:val="00106FA6"/>
    <w:rsid w:val="001079C7"/>
    <w:rsid w:val="00112936"/>
    <w:rsid w:val="00115F2D"/>
    <w:rsid w:val="00117684"/>
    <w:rsid w:val="0012099E"/>
    <w:rsid w:val="00120F9C"/>
    <w:rsid w:val="00121C07"/>
    <w:rsid w:val="00123A26"/>
    <w:rsid w:val="00126C48"/>
    <w:rsid w:val="00130B6A"/>
    <w:rsid w:val="00130E42"/>
    <w:rsid w:val="00131700"/>
    <w:rsid w:val="00133C57"/>
    <w:rsid w:val="001354BA"/>
    <w:rsid w:val="001356C3"/>
    <w:rsid w:val="0013687B"/>
    <w:rsid w:val="00136C02"/>
    <w:rsid w:val="00136CA6"/>
    <w:rsid w:val="00137E6D"/>
    <w:rsid w:val="001410A6"/>
    <w:rsid w:val="0014121B"/>
    <w:rsid w:val="00141664"/>
    <w:rsid w:val="00142502"/>
    <w:rsid w:val="00142887"/>
    <w:rsid w:val="00147F0C"/>
    <w:rsid w:val="00151AF0"/>
    <w:rsid w:val="00152811"/>
    <w:rsid w:val="00153B9F"/>
    <w:rsid w:val="00153E43"/>
    <w:rsid w:val="00153F6B"/>
    <w:rsid w:val="001549B6"/>
    <w:rsid w:val="00156205"/>
    <w:rsid w:val="00156B0A"/>
    <w:rsid w:val="00163CAC"/>
    <w:rsid w:val="001678AC"/>
    <w:rsid w:val="00171DD3"/>
    <w:rsid w:val="00172019"/>
    <w:rsid w:val="0017333A"/>
    <w:rsid w:val="001735E2"/>
    <w:rsid w:val="00174257"/>
    <w:rsid w:val="0017466A"/>
    <w:rsid w:val="00175AB4"/>
    <w:rsid w:val="0017617C"/>
    <w:rsid w:val="00177251"/>
    <w:rsid w:val="00191EE4"/>
    <w:rsid w:val="0019687A"/>
    <w:rsid w:val="001A1BB0"/>
    <w:rsid w:val="001A573F"/>
    <w:rsid w:val="001B34D7"/>
    <w:rsid w:val="001B4343"/>
    <w:rsid w:val="001C2431"/>
    <w:rsid w:val="001C2A2A"/>
    <w:rsid w:val="001C4E8C"/>
    <w:rsid w:val="001D19D8"/>
    <w:rsid w:val="001D2F22"/>
    <w:rsid w:val="001D7758"/>
    <w:rsid w:val="001E3CB1"/>
    <w:rsid w:val="001E3D51"/>
    <w:rsid w:val="001E549F"/>
    <w:rsid w:val="001E7B73"/>
    <w:rsid w:val="001F2856"/>
    <w:rsid w:val="001F2D17"/>
    <w:rsid w:val="001F3733"/>
    <w:rsid w:val="001F5E9C"/>
    <w:rsid w:val="001F6DF7"/>
    <w:rsid w:val="001F7345"/>
    <w:rsid w:val="00200223"/>
    <w:rsid w:val="00201423"/>
    <w:rsid w:val="00203825"/>
    <w:rsid w:val="002044E9"/>
    <w:rsid w:val="0020542C"/>
    <w:rsid w:val="0020578B"/>
    <w:rsid w:val="00205FD2"/>
    <w:rsid w:val="00210AE5"/>
    <w:rsid w:val="00214FC9"/>
    <w:rsid w:val="0022393C"/>
    <w:rsid w:val="00225E48"/>
    <w:rsid w:val="002318A3"/>
    <w:rsid w:val="002325FD"/>
    <w:rsid w:val="002329F3"/>
    <w:rsid w:val="00234827"/>
    <w:rsid w:val="00234D60"/>
    <w:rsid w:val="00237EC8"/>
    <w:rsid w:val="00240614"/>
    <w:rsid w:val="00244051"/>
    <w:rsid w:val="00246666"/>
    <w:rsid w:val="0024755A"/>
    <w:rsid w:val="00247B1C"/>
    <w:rsid w:val="002553E4"/>
    <w:rsid w:val="0025568A"/>
    <w:rsid w:val="002564FD"/>
    <w:rsid w:val="00260CCB"/>
    <w:rsid w:val="002620B1"/>
    <w:rsid w:val="00262F74"/>
    <w:rsid w:val="002630C8"/>
    <w:rsid w:val="00263D02"/>
    <w:rsid w:val="00264B01"/>
    <w:rsid w:val="00264C75"/>
    <w:rsid w:val="0026560E"/>
    <w:rsid w:val="00271965"/>
    <w:rsid w:val="002728A6"/>
    <w:rsid w:val="00272AB3"/>
    <w:rsid w:val="00273306"/>
    <w:rsid w:val="00274809"/>
    <w:rsid w:val="0027551D"/>
    <w:rsid w:val="00277C8E"/>
    <w:rsid w:val="0028193B"/>
    <w:rsid w:val="0028257D"/>
    <w:rsid w:val="002826A9"/>
    <w:rsid w:val="00282E78"/>
    <w:rsid w:val="00282E9C"/>
    <w:rsid w:val="00283231"/>
    <w:rsid w:val="0028553E"/>
    <w:rsid w:val="002874D9"/>
    <w:rsid w:val="00290951"/>
    <w:rsid w:val="00292E8F"/>
    <w:rsid w:val="0029383B"/>
    <w:rsid w:val="00293B87"/>
    <w:rsid w:val="00295C21"/>
    <w:rsid w:val="002A013E"/>
    <w:rsid w:val="002A14E8"/>
    <w:rsid w:val="002A2CAF"/>
    <w:rsid w:val="002A2F31"/>
    <w:rsid w:val="002A3246"/>
    <w:rsid w:val="002A4748"/>
    <w:rsid w:val="002A5288"/>
    <w:rsid w:val="002A7A5B"/>
    <w:rsid w:val="002B2607"/>
    <w:rsid w:val="002D1FD5"/>
    <w:rsid w:val="002D3873"/>
    <w:rsid w:val="002D4C7F"/>
    <w:rsid w:val="002D5B41"/>
    <w:rsid w:val="002D778E"/>
    <w:rsid w:val="002E2CF3"/>
    <w:rsid w:val="002E503F"/>
    <w:rsid w:val="002E639A"/>
    <w:rsid w:val="002E773A"/>
    <w:rsid w:val="002F1232"/>
    <w:rsid w:val="002F2B5D"/>
    <w:rsid w:val="002F5351"/>
    <w:rsid w:val="002F5C51"/>
    <w:rsid w:val="00300545"/>
    <w:rsid w:val="00304A66"/>
    <w:rsid w:val="00312815"/>
    <w:rsid w:val="003205CB"/>
    <w:rsid w:val="00325F17"/>
    <w:rsid w:val="00326807"/>
    <w:rsid w:val="00330CA2"/>
    <w:rsid w:val="003313BC"/>
    <w:rsid w:val="003326DB"/>
    <w:rsid w:val="00336CE5"/>
    <w:rsid w:val="00352C22"/>
    <w:rsid w:val="003547E1"/>
    <w:rsid w:val="00357FF4"/>
    <w:rsid w:val="00361187"/>
    <w:rsid w:val="00362CB3"/>
    <w:rsid w:val="003714E4"/>
    <w:rsid w:val="00374174"/>
    <w:rsid w:val="00374EF5"/>
    <w:rsid w:val="0037618B"/>
    <w:rsid w:val="00381A84"/>
    <w:rsid w:val="00382B54"/>
    <w:rsid w:val="003830ED"/>
    <w:rsid w:val="00383715"/>
    <w:rsid w:val="0038439B"/>
    <w:rsid w:val="0038630B"/>
    <w:rsid w:val="0039005E"/>
    <w:rsid w:val="00390C99"/>
    <w:rsid w:val="00394578"/>
    <w:rsid w:val="00394D08"/>
    <w:rsid w:val="00395517"/>
    <w:rsid w:val="00396265"/>
    <w:rsid w:val="003A105E"/>
    <w:rsid w:val="003A121B"/>
    <w:rsid w:val="003A121F"/>
    <w:rsid w:val="003A55C8"/>
    <w:rsid w:val="003A63FC"/>
    <w:rsid w:val="003B26F8"/>
    <w:rsid w:val="003B2964"/>
    <w:rsid w:val="003B3099"/>
    <w:rsid w:val="003B3162"/>
    <w:rsid w:val="003B4825"/>
    <w:rsid w:val="003B4B06"/>
    <w:rsid w:val="003B7272"/>
    <w:rsid w:val="003B7D5A"/>
    <w:rsid w:val="003C15EC"/>
    <w:rsid w:val="003C748B"/>
    <w:rsid w:val="003D15A0"/>
    <w:rsid w:val="003D3704"/>
    <w:rsid w:val="003D3FB9"/>
    <w:rsid w:val="003D70B6"/>
    <w:rsid w:val="003E05D2"/>
    <w:rsid w:val="003E13A2"/>
    <w:rsid w:val="003E1FCA"/>
    <w:rsid w:val="003E2055"/>
    <w:rsid w:val="003E2381"/>
    <w:rsid w:val="003E4AE2"/>
    <w:rsid w:val="003E59A1"/>
    <w:rsid w:val="003E6A95"/>
    <w:rsid w:val="003E7312"/>
    <w:rsid w:val="003F2245"/>
    <w:rsid w:val="003F2CC6"/>
    <w:rsid w:val="003F2F00"/>
    <w:rsid w:val="003F6E51"/>
    <w:rsid w:val="003F7AFA"/>
    <w:rsid w:val="004014E5"/>
    <w:rsid w:val="00403027"/>
    <w:rsid w:val="004033C2"/>
    <w:rsid w:val="004045E0"/>
    <w:rsid w:val="004060DF"/>
    <w:rsid w:val="00406B91"/>
    <w:rsid w:val="00407F93"/>
    <w:rsid w:val="004139C4"/>
    <w:rsid w:val="004168DE"/>
    <w:rsid w:val="004204BB"/>
    <w:rsid w:val="00421BD8"/>
    <w:rsid w:val="00426351"/>
    <w:rsid w:val="00430380"/>
    <w:rsid w:val="00431C94"/>
    <w:rsid w:val="0043202F"/>
    <w:rsid w:val="004325B4"/>
    <w:rsid w:val="00432F2D"/>
    <w:rsid w:val="00433F00"/>
    <w:rsid w:val="004351CF"/>
    <w:rsid w:val="004351E2"/>
    <w:rsid w:val="00435D2C"/>
    <w:rsid w:val="00437B5C"/>
    <w:rsid w:val="00437D7F"/>
    <w:rsid w:val="00437FFD"/>
    <w:rsid w:val="0044159D"/>
    <w:rsid w:val="004424EA"/>
    <w:rsid w:val="00443AF4"/>
    <w:rsid w:val="00443D6E"/>
    <w:rsid w:val="0044408F"/>
    <w:rsid w:val="004442F1"/>
    <w:rsid w:val="00446273"/>
    <w:rsid w:val="00452077"/>
    <w:rsid w:val="0045565A"/>
    <w:rsid w:val="00455788"/>
    <w:rsid w:val="00464328"/>
    <w:rsid w:val="00484012"/>
    <w:rsid w:val="00486332"/>
    <w:rsid w:val="004908A9"/>
    <w:rsid w:val="0049202B"/>
    <w:rsid w:val="0049277A"/>
    <w:rsid w:val="00493445"/>
    <w:rsid w:val="00493D4E"/>
    <w:rsid w:val="00495CBC"/>
    <w:rsid w:val="00496BB7"/>
    <w:rsid w:val="00497F04"/>
    <w:rsid w:val="004A10EC"/>
    <w:rsid w:val="004A3846"/>
    <w:rsid w:val="004A3D2E"/>
    <w:rsid w:val="004A77E2"/>
    <w:rsid w:val="004B0DFE"/>
    <w:rsid w:val="004B1D1F"/>
    <w:rsid w:val="004B1DCD"/>
    <w:rsid w:val="004B293F"/>
    <w:rsid w:val="004B7080"/>
    <w:rsid w:val="004B7D84"/>
    <w:rsid w:val="004C0954"/>
    <w:rsid w:val="004D1F69"/>
    <w:rsid w:val="004D51C3"/>
    <w:rsid w:val="004D77A8"/>
    <w:rsid w:val="004E259B"/>
    <w:rsid w:val="004E4B7F"/>
    <w:rsid w:val="004E651B"/>
    <w:rsid w:val="004E682B"/>
    <w:rsid w:val="004E7607"/>
    <w:rsid w:val="004F03EF"/>
    <w:rsid w:val="004F044E"/>
    <w:rsid w:val="004F1156"/>
    <w:rsid w:val="004F3D6A"/>
    <w:rsid w:val="004F40FA"/>
    <w:rsid w:val="004F6D7B"/>
    <w:rsid w:val="005047E7"/>
    <w:rsid w:val="005048B1"/>
    <w:rsid w:val="00506081"/>
    <w:rsid w:val="00510351"/>
    <w:rsid w:val="00511B8C"/>
    <w:rsid w:val="00513EA3"/>
    <w:rsid w:val="00516523"/>
    <w:rsid w:val="00516ED8"/>
    <w:rsid w:val="00521D00"/>
    <w:rsid w:val="00523689"/>
    <w:rsid w:val="00530E16"/>
    <w:rsid w:val="005316F8"/>
    <w:rsid w:val="00532C20"/>
    <w:rsid w:val="00534B5F"/>
    <w:rsid w:val="005365C0"/>
    <w:rsid w:val="005407CD"/>
    <w:rsid w:val="0054349C"/>
    <w:rsid w:val="00554A55"/>
    <w:rsid w:val="00556423"/>
    <w:rsid w:val="0056175C"/>
    <w:rsid w:val="0056178F"/>
    <w:rsid w:val="00561C43"/>
    <w:rsid w:val="005644B5"/>
    <w:rsid w:val="0056590A"/>
    <w:rsid w:val="00570C07"/>
    <w:rsid w:val="0057104F"/>
    <w:rsid w:val="005711F7"/>
    <w:rsid w:val="00571ECC"/>
    <w:rsid w:val="005768C9"/>
    <w:rsid w:val="0058564F"/>
    <w:rsid w:val="00593672"/>
    <w:rsid w:val="00594444"/>
    <w:rsid w:val="00594BBD"/>
    <w:rsid w:val="005954CC"/>
    <w:rsid w:val="005A4006"/>
    <w:rsid w:val="005A46D9"/>
    <w:rsid w:val="005A48CE"/>
    <w:rsid w:val="005A5DA4"/>
    <w:rsid w:val="005A6836"/>
    <w:rsid w:val="005B0E3B"/>
    <w:rsid w:val="005B11AA"/>
    <w:rsid w:val="005B7A26"/>
    <w:rsid w:val="005C19DD"/>
    <w:rsid w:val="005C42CC"/>
    <w:rsid w:val="005C61C4"/>
    <w:rsid w:val="005C6284"/>
    <w:rsid w:val="005C68EC"/>
    <w:rsid w:val="005C697A"/>
    <w:rsid w:val="005C755B"/>
    <w:rsid w:val="005D00F5"/>
    <w:rsid w:val="005D4EEF"/>
    <w:rsid w:val="005E038C"/>
    <w:rsid w:val="005E1B66"/>
    <w:rsid w:val="005E2DF8"/>
    <w:rsid w:val="005E3614"/>
    <w:rsid w:val="005F45ED"/>
    <w:rsid w:val="00602D5B"/>
    <w:rsid w:val="00604017"/>
    <w:rsid w:val="00606C15"/>
    <w:rsid w:val="00611103"/>
    <w:rsid w:val="0061150D"/>
    <w:rsid w:val="006116DE"/>
    <w:rsid w:val="00612153"/>
    <w:rsid w:val="00613514"/>
    <w:rsid w:val="00615B1F"/>
    <w:rsid w:val="00616EEC"/>
    <w:rsid w:val="00620753"/>
    <w:rsid w:val="006229B7"/>
    <w:rsid w:val="0062521B"/>
    <w:rsid w:val="006353B0"/>
    <w:rsid w:val="006361D7"/>
    <w:rsid w:val="00636E02"/>
    <w:rsid w:val="00636EDF"/>
    <w:rsid w:val="00644234"/>
    <w:rsid w:val="0064675C"/>
    <w:rsid w:val="0064795D"/>
    <w:rsid w:val="00651984"/>
    <w:rsid w:val="00653FAE"/>
    <w:rsid w:val="0065606D"/>
    <w:rsid w:val="006629C1"/>
    <w:rsid w:val="00662AE7"/>
    <w:rsid w:val="00664A74"/>
    <w:rsid w:val="006656D3"/>
    <w:rsid w:val="00670EAC"/>
    <w:rsid w:val="00672BB8"/>
    <w:rsid w:val="0067495B"/>
    <w:rsid w:val="00674A89"/>
    <w:rsid w:val="00685119"/>
    <w:rsid w:val="00687B91"/>
    <w:rsid w:val="00687DE8"/>
    <w:rsid w:val="0069381B"/>
    <w:rsid w:val="00693DD3"/>
    <w:rsid w:val="00694EB2"/>
    <w:rsid w:val="0069667E"/>
    <w:rsid w:val="00697419"/>
    <w:rsid w:val="006A0013"/>
    <w:rsid w:val="006A1BB5"/>
    <w:rsid w:val="006A20B4"/>
    <w:rsid w:val="006A6736"/>
    <w:rsid w:val="006A7BBD"/>
    <w:rsid w:val="006B13B7"/>
    <w:rsid w:val="006B1D69"/>
    <w:rsid w:val="006B25A1"/>
    <w:rsid w:val="006B39E4"/>
    <w:rsid w:val="006B6718"/>
    <w:rsid w:val="006B7EB3"/>
    <w:rsid w:val="006C7618"/>
    <w:rsid w:val="006C7946"/>
    <w:rsid w:val="006D3B27"/>
    <w:rsid w:val="006D41E7"/>
    <w:rsid w:val="006D5D8B"/>
    <w:rsid w:val="006D727C"/>
    <w:rsid w:val="006E1E43"/>
    <w:rsid w:val="006E2488"/>
    <w:rsid w:val="006E3EC8"/>
    <w:rsid w:val="006E4FBD"/>
    <w:rsid w:val="006E779C"/>
    <w:rsid w:val="00702276"/>
    <w:rsid w:val="00703C2B"/>
    <w:rsid w:val="00706FF1"/>
    <w:rsid w:val="00707482"/>
    <w:rsid w:val="00707E66"/>
    <w:rsid w:val="0071110B"/>
    <w:rsid w:val="00712345"/>
    <w:rsid w:val="00712D49"/>
    <w:rsid w:val="0071321A"/>
    <w:rsid w:val="007138A5"/>
    <w:rsid w:val="00717538"/>
    <w:rsid w:val="00717644"/>
    <w:rsid w:val="00720451"/>
    <w:rsid w:val="00723B01"/>
    <w:rsid w:val="00726220"/>
    <w:rsid w:val="00731370"/>
    <w:rsid w:val="0073598A"/>
    <w:rsid w:val="00735A88"/>
    <w:rsid w:val="00736547"/>
    <w:rsid w:val="00741594"/>
    <w:rsid w:val="00750E6F"/>
    <w:rsid w:val="00755803"/>
    <w:rsid w:val="00755877"/>
    <w:rsid w:val="007564F9"/>
    <w:rsid w:val="00767942"/>
    <w:rsid w:val="007719CB"/>
    <w:rsid w:val="007720C6"/>
    <w:rsid w:val="00772D50"/>
    <w:rsid w:val="00776523"/>
    <w:rsid w:val="0077722D"/>
    <w:rsid w:val="00785BCB"/>
    <w:rsid w:val="00787792"/>
    <w:rsid w:val="00787976"/>
    <w:rsid w:val="00790A0A"/>
    <w:rsid w:val="007911DE"/>
    <w:rsid w:val="00791851"/>
    <w:rsid w:val="00791887"/>
    <w:rsid w:val="007919E4"/>
    <w:rsid w:val="007975CF"/>
    <w:rsid w:val="007A235D"/>
    <w:rsid w:val="007A2536"/>
    <w:rsid w:val="007A3AAD"/>
    <w:rsid w:val="007A43DE"/>
    <w:rsid w:val="007A5735"/>
    <w:rsid w:val="007B055D"/>
    <w:rsid w:val="007B5219"/>
    <w:rsid w:val="007B7138"/>
    <w:rsid w:val="007C243B"/>
    <w:rsid w:val="007C6DE6"/>
    <w:rsid w:val="007D0141"/>
    <w:rsid w:val="007D1FD8"/>
    <w:rsid w:val="007D25DB"/>
    <w:rsid w:val="007D7948"/>
    <w:rsid w:val="007E1838"/>
    <w:rsid w:val="007E3210"/>
    <w:rsid w:val="007E4D4F"/>
    <w:rsid w:val="007E72AD"/>
    <w:rsid w:val="007F163F"/>
    <w:rsid w:val="007F1705"/>
    <w:rsid w:val="007F6759"/>
    <w:rsid w:val="007F6C2E"/>
    <w:rsid w:val="007F75F1"/>
    <w:rsid w:val="00801FCC"/>
    <w:rsid w:val="008058D0"/>
    <w:rsid w:val="00805B60"/>
    <w:rsid w:val="00806A9B"/>
    <w:rsid w:val="00807B9C"/>
    <w:rsid w:val="00807C5C"/>
    <w:rsid w:val="00807D98"/>
    <w:rsid w:val="00810677"/>
    <w:rsid w:val="00812DF4"/>
    <w:rsid w:val="00820714"/>
    <w:rsid w:val="00821215"/>
    <w:rsid w:val="00822AA2"/>
    <w:rsid w:val="00823F00"/>
    <w:rsid w:val="008257F6"/>
    <w:rsid w:val="00826047"/>
    <w:rsid w:val="0082624A"/>
    <w:rsid w:val="00827592"/>
    <w:rsid w:val="00827F02"/>
    <w:rsid w:val="00831668"/>
    <w:rsid w:val="00832929"/>
    <w:rsid w:val="00834D76"/>
    <w:rsid w:val="00835827"/>
    <w:rsid w:val="0083598C"/>
    <w:rsid w:val="00835AEE"/>
    <w:rsid w:val="008363ED"/>
    <w:rsid w:val="00841CEA"/>
    <w:rsid w:val="00842D70"/>
    <w:rsid w:val="00845D5D"/>
    <w:rsid w:val="00850310"/>
    <w:rsid w:val="00851892"/>
    <w:rsid w:val="00854C9E"/>
    <w:rsid w:val="0085639D"/>
    <w:rsid w:val="00863A48"/>
    <w:rsid w:val="00863F6A"/>
    <w:rsid w:val="00867815"/>
    <w:rsid w:val="008707EC"/>
    <w:rsid w:val="00870C78"/>
    <w:rsid w:val="008737D9"/>
    <w:rsid w:val="008815D2"/>
    <w:rsid w:val="0088345D"/>
    <w:rsid w:val="008844A6"/>
    <w:rsid w:val="00885CE9"/>
    <w:rsid w:val="00895D8A"/>
    <w:rsid w:val="008A2F32"/>
    <w:rsid w:val="008A6061"/>
    <w:rsid w:val="008A7FAD"/>
    <w:rsid w:val="008B171B"/>
    <w:rsid w:val="008B2FC4"/>
    <w:rsid w:val="008B4360"/>
    <w:rsid w:val="008B4430"/>
    <w:rsid w:val="008B4666"/>
    <w:rsid w:val="008B73A4"/>
    <w:rsid w:val="008C1669"/>
    <w:rsid w:val="008C7966"/>
    <w:rsid w:val="008D1968"/>
    <w:rsid w:val="008D4232"/>
    <w:rsid w:val="008D6595"/>
    <w:rsid w:val="008E2211"/>
    <w:rsid w:val="008E6555"/>
    <w:rsid w:val="008F0C87"/>
    <w:rsid w:val="008F0EDB"/>
    <w:rsid w:val="008F234A"/>
    <w:rsid w:val="0090194E"/>
    <w:rsid w:val="009035F3"/>
    <w:rsid w:val="00904B2C"/>
    <w:rsid w:val="00905823"/>
    <w:rsid w:val="00906369"/>
    <w:rsid w:val="00907550"/>
    <w:rsid w:val="009075D5"/>
    <w:rsid w:val="00912F02"/>
    <w:rsid w:val="00917978"/>
    <w:rsid w:val="00922406"/>
    <w:rsid w:val="009232DF"/>
    <w:rsid w:val="00925A29"/>
    <w:rsid w:val="00925E9A"/>
    <w:rsid w:val="009314C2"/>
    <w:rsid w:val="009329DF"/>
    <w:rsid w:val="00933691"/>
    <w:rsid w:val="00933E2D"/>
    <w:rsid w:val="009340E2"/>
    <w:rsid w:val="00934DE1"/>
    <w:rsid w:val="009411BC"/>
    <w:rsid w:val="00941A18"/>
    <w:rsid w:val="009459DB"/>
    <w:rsid w:val="0094639C"/>
    <w:rsid w:val="00947031"/>
    <w:rsid w:val="00951605"/>
    <w:rsid w:val="0095445C"/>
    <w:rsid w:val="00960C3F"/>
    <w:rsid w:val="00963807"/>
    <w:rsid w:val="009657C8"/>
    <w:rsid w:val="009659C6"/>
    <w:rsid w:val="00966270"/>
    <w:rsid w:val="00967542"/>
    <w:rsid w:val="00967CF0"/>
    <w:rsid w:val="00971E93"/>
    <w:rsid w:val="009773D3"/>
    <w:rsid w:val="00977F18"/>
    <w:rsid w:val="00981013"/>
    <w:rsid w:val="009814D7"/>
    <w:rsid w:val="009817B8"/>
    <w:rsid w:val="0098726B"/>
    <w:rsid w:val="00991465"/>
    <w:rsid w:val="00992D9C"/>
    <w:rsid w:val="0099555D"/>
    <w:rsid w:val="00995F64"/>
    <w:rsid w:val="009A23D1"/>
    <w:rsid w:val="009A7361"/>
    <w:rsid w:val="009A7F61"/>
    <w:rsid w:val="009B1D20"/>
    <w:rsid w:val="009B1F0D"/>
    <w:rsid w:val="009B2C61"/>
    <w:rsid w:val="009B6FB9"/>
    <w:rsid w:val="009B7F02"/>
    <w:rsid w:val="009C38A7"/>
    <w:rsid w:val="009C7616"/>
    <w:rsid w:val="009C7F0F"/>
    <w:rsid w:val="009D4B75"/>
    <w:rsid w:val="009D58FA"/>
    <w:rsid w:val="009D5DFA"/>
    <w:rsid w:val="009D5FB4"/>
    <w:rsid w:val="009D6A35"/>
    <w:rsid w:val="009E0B31"/>
    <w:rsid w:val="009E0BE6"/>
    <w:rsid w:val="009E18F5"/>
    <w:rsid w:val="009E1C93"/>
    <w:rsid w:val="009E5CC4"/>
    <w:rsid w:val="009F1340"/>
    <w:rsid w:val="009F1C25"/>
    <w:rsid w:val="009F4184"/>
    <w:rsid w:val="009F6BA7"/>
    <w:rsid w:val="009F7660"/>
    <w:rsid w:val="009F7919"/>
    <w:rsid w:val="00A00614"/>
    <w:rsid w:val="00A00C1A"/>
    <w:rsid w:val="00A0208F"/>
    <w:rsid w:val="00A05106"/>
    <w:rsid w:val="00A06291"/>
    <w:rsid w:val="00A07CDE"/>
    <w:rsid w:val="00A121EE"/>
    <w:rsid w:val="00A12408"/>
    <w:rsid w:val="00A14F40"/>
    <w:rsid w:val="00A15B74"/>
    <w:rsid w:val="00A169DA"/>
    <w:rsid w:val="00A21791"/>
    <w:rsid w:val="00A23FA5"/>
    <w:rsid w:val="00A26755"/>
    <w:rsid w:val="00A36169"/>
    <w:rsid w:val="00A371E7"/>
    <w:rsid w:val="00A37666"/>
    <w:rsid w:val="00A43A2F"/>
    <w:rsid w:val="00A46C18"/>
    <w:rsid w:val="00A474D7"/>
    <w:rsid w:val="00A5163C"/>
    <w:rsid w:val="00A543ED"/>
    <w:rsid w:val="00A5536A"/>
    <w:rsid w:val="00A55732"/>
    <w:rsid w:val="00A56D44"/>
    <w:rsid w:val="00A57E3C"/>
    <w:rsid w:val="00A60383"/>
    <w:rsid w:val="00A60D9B"/>
    <w:rsid w:val="00A6117C"/>
    <w:rsid w:val="00A61B4A"/>
    <w:rsid w:val="00A654CA"/>
    <w:rsid w:val="00A66252"/>
    <w:rsid w:val="00A671DE"/>
    <w:rsid w:val="00A74A4E"/>
    <w:rsid w:val="00A754D4"/>
    <w:rsid w:val="00A7685B"/>
    <w:rsid w:val="00A8474E"/>
    <w:rsid w:val="00A8553B"/>
    <w:rsid w:val="00A85D1C"/>
    <w:rsid w:val="00A911AA"/>
    <w:rsid w:val="00A92CC6"/>
    <w:rsid w:val="00A93F8B"/>
    <w:rsid w:val="00A953E7"/>
    <w:rsid w:val="00A96674"/>
    <w:rsid w:val="00AA057C"/>
    <w:rsid w:val="00AB108B"/>
    <w:rsid w:val="00AB23C1"/>
    <w:rsid w:val="00AB4B6B"/>
    <w:rsid w:val="00AC1ECB"/>
    <w:rsid w:val="00AC5292"/>
    <w:rsid w:val="00AD2605"/>
    <w:rsid w:val="00AD48DD"/>
    <w:rsid w:val="00AD5E93"/>
    <w:rsid w:val="00AD661B"/>
    <w:rsid w:val="00AE2EB6"/>
    <w:rsid w:val="00AE4837"/>
    <w:rsid w:val="00AE4F8D"/>
    <w:rsid w:val="00AE5731"/>
    <w:rsid w:val="00AE58D5"/>
    <w:rsid w:val="00AF1B36"/>
    <w:rsid w:val="00AF3822"/>
    <w:rsid w:val="00AF47F6"/>
    <w:rsid w:val="00B027DE"/>
    <w:rsid w:val="00B03C28"/>
    <w:rsid w:val="00B042D9"/>
    <w:rsid w:val="00B06810"/>
    <w:rsid w:val="00B1106B"/>
    <w:rsid w:val="00B1175F"/>
    <w:rsid w:val="00B13FAD"/>
    <w:rsid w:val="00B16047"/>
    <w:rsid w:val="00B1661B"/>
    <w:rsid w:val="00B21DCA"/>
    <w:rsid w:val="00B22AF4"/>
    <w:rsid w:val="00B23D22"/>
    <w:rsid w:val="00B25460"/>
    <w:rsid w:val="00B261ED"/>
    <w:rsid w:val="00B34205"/>
    <w:rsid w:val="00B34990"/>
    <w:rsid w:val="00B35F54"/>
    <w:rsid w:val="00B43912"/>
    <w:rsid w:val="00B442AF"/>
    <w:rsid w:val="00B44975"/>
    <w:rsid w:val="00B45DBB"/>
    <w:rsid w:val="00B500C7"/>
    <w:rsid w:val="00B516DA"/>
    <w:rsid w:val="00B52455"/>
    <w:rsid w:val="00B56717"/>
    <w:rsid w:val="00B6520F"/>
    <w:rsid w:val="00B6680A"/>
    <w:rsid w:val="00B73FD0"/>
    <w:rsid w:val="00B74DC3"/>
    <w:rsid w:val="00B77DBD"/>
    <w:rsid w:val="00B80E0B"/>
    <w:rsid w:val="00B817CC"/>
    <w:rsid w:val="00B834B6"/>
    <w:rsid w:val="00B86744"/>
    <w:rsid w:val="00B867DD"/>
    <w:rsid w:val="00B94CB1"/>
    <w:rsid w:val="00B978F2"/>
    <w:rsid w:val="00B97DE7"/>
    <w:rsid w:val="00BA6C93"/>
    <w:rsid w:val="00BB0530"/>
    <w:rsid w:val="00BB2F82"/>
    <w:rsid w:val="00BB3653"/>
    <w:rsid w:val="00BB54FC"/>
    <w:rsid w:val="00BB621A"/>
    <w:rsid w:val="00BB7CDF"/>
    <w:rsid w:val="00BC0012"/>
    <w:rsid w:val="00BC390F"/>
    <w:rsid w:val="00BC64EB"/>
    <w:rsid w:val="00BC6F89"/>
    <w:rsid w:val="00BC7C7A"/>
    <w:rsid w:val="00BD1D8F"/>
    <w:rsid w:val="00BD1E8F"/>
    <w:rsid w:val="00BD58C3"/>
    <w:rsid w:val="00BE0C8B"/>
    <w:rsid w:val="00BF02F6"/>
    <w:rsid w:val="00BF0672"/>
    <w:rsid w:val="00BF0D3C"/>
    <w:rsid w:val="00BF4325"/>
    <w:rsid w:val="00BF55DA"/>
    <w:rsid w:val="00C03CD4"/>
    <w:rsid w:val="00C03E6C"/>
    <w:rsid w:val="00C040C7"/>
    <w:rsid w:val="00C048F2"/>
    <w:rsid w:val="00C16AA5"/>
    <w:rsid w:val="00C24DBB"/>
    <w:rsid w:val="00C25865"/>
    <w:rsid w:val="00C3088A"/>
    <w:rsid w:val="00C3241E"/>
    <w:rsid w:val="00C34A00"/>
    <w:rsid w:val="00C361E6"/>
    <w:rsid w:val="00C362A5"/>
    <w:rsid w:val="00C36E25"/>
    <w:rsid w:val="00C412CA"/>
    <w:rsid w:val="00C429E8"/>
    <w:rsid w:val="00C44111"/>
    <w:rsid w:val="00C449D3"/>
    <w:rsid w:val="00C46645"/>
    <w:rsid w:val="00C47EA2"/>
    <w:rsid w:val="00C5561D"/>
    <w:rsid w:val="00C57279"/>
    <w:rsid w:val="00C66FD4"/>
    <w:rsid w:val="00C67DA3"/>
    <w:rsid w:val="00C809DD"/>
    <w:rsid w:val="00C828DF"/>
    <w:rsid w:val="00C836A5"/>
    <w:rsid w:val="00C85EE3"/>
    <w:rsid w:val="00C8724C"/>
    <w:rsid w:val="00C877DD"/>
    <w:rsid w:val="00C92992"/>
    <w:rsid w:val="00C96A92"/>
    <w:rsid w:val="00CA081B"/>
    <w:rsid w:val="00CA30AD"/>
    <w:rsid w:val="00CA7D81"/>
    <w:rsid w:val="00CB5722"/>
    <w:rsid w:val="00CC2BB7"/>
    <w:rsid w:val="00CC6D4A"/>
    <w:rsid w:val="00CD3159"/>
    <w:rsid w:val="00CD31DA"/>
    <w:rsid w:val="00CD44ED"/>
    <w:rsid w:val="00CD6989"/>
    <w:rsid w:val="00CE2950"/>
    <w:rsid w:val="00CF1726"/>
    <w:rsid w:val="00CF6A8C"/>
    <w:rsid w:val="00CF7272"/>
    <w:rsid w:val="00D024A7"/>
    <w:rsid w:val="00D03710"/>
    <w:rsid w:val="00D0399C"/>
    <w:rsid w:val="00D05FF0"/>
    <w:rsid w:val="00D07E01"/>
    <w:rsid w:val="00D100EA"/>
    <w:rsid w:val="00D2063A"/>
    <w:rsid w:val="00D23FA2"/>
    <w:rsid w:val="00D2674D"/>
    <w:rsid w:val="00D26D81"/>
    <w:rsid w:val="00D31C24"/>
    <w:rsid w:val="00D35CC7"/>
    <w:rsid w:val="00D37EE8"/>
    <w:rsid w:val="00D402DF"/>
    <w:rsid w:val="00D42E5E"/>
    <w:rsid w:val="00D44530"/>
    <w:rsid w:val="00D44623"/>
    <w:rsid w:val="00D45411"/>
    <w:rsid w:val="00D55F42"/>
    <w:rsid w:val="00D56C06"/>
    <w:rsid w:val="00D601CD"/>
    <w:rsid w:val="00D6200C"/>
    <w:rsid w:val="00D65389"/>
    <w:rsid w:val="00D653CD"/>
    <w:rsid w:val="00D67912"/>
    <w:rsid w:val="00D67925"/>
    <w:rsid w:val="00D70CD4"/>
    <w:rsid w:val="00D714E8"/>
    <w:rsid w:val="00D71BC0"/>
    <w:rsid w:val="00D72326"/>
    <w:rsid w:val="00D72AAF"/>
    <w:rsid w:val="00D77F82"/>
    <w:rsid w:val="00D820D5"/>
    <w:rsid w:val="00D8217F"/>
    <w:rsid w:val="00D82A10"/>
    <w:rsid w:val="00D91253"/>
    <w:rsid w:val="00D927CB"/>
    <w:rsid w:val="00DA02BD"/>
    <w:rsid w:val="00DA0DCC"/>
    <w:rsid w:val="00DA2994"/>
    <w:rsid w:val="00DA3BED"/>
    <w:rsid w:val="00DA5167"/>
    <w:rsid w:val="00DB2C5F"/>
    <w:rsid w:val="00DC02A2"/>
    <w:rsid w:val="00DC7162"/>
    <w:rsid w:val="00DC71C6"/>
    <w:rsid w:val="00DC7A68"/>
    <w:rsid w:val="00DD7D98"/>
    <w:rsid w:val="00DE00D8"/>
    <w:rsid w:val="00DF0B19"/>
    <w:rsid w:val="00DF583D"/>
    <w:rsid w:val="00E00BD4"/>
    <w:rsid w:val="00E0362E"/>
    <w:rsid w:val="00E03ECB"/>
    <w:rsid w:val="00E04092"/>
    <w:rsid w:val="00E047D0"/>
    <w:rsid w:val="00E04C58"/>
    <w:rsid w:val="00E0610C"/>
    <w:rsid w:val="00E122BC"/>
    <w:rsid w:val="00E12B1E"/>
    <w:rsid w:val="00E15287"/>
    <w:rsid w:val="00E173E0"/>
    <w:rsid w:val="00E17D21"/>
    <w:rsid w:val="00E21394"/>
    <w:rsid w:val="00E25271"/>
    <w:rsid w:val="00E25CC0"/>
    <w:rsid w:val="00E27969"/>
    <w:rsid w:val="00E31CA5"/>
    <w:rsid w:val="00E330A8"/>
    <w:rsid w:val="00E33FB5"/>
    <w:rsid w:val="00E34470"/>
    <w:rsid w:val="00E36041"/>
    <w:rsid w:val="00E508E1"/>
    <w:rsid w:val="00E51137"/>
    <w:rsid w:val="00E51DA1"/>
    <w:rsid w:val="00E60065"/>
    <w:rsid w:val="00E60C30"/>
    <w:rsid w:val="00E617B8"/>
    <w:rsid w:val="00E61AD1"/>
    <w:rsid w:val="00E64573"/>
    <w:rsid w:val="00E66BC8"/>
    <w:rsid w:val="00E71A8B"/>
    <w:rsid w:val="00E8081B"/>
    <w:rsid w:val="00E82D76"/>
    <w:rsid w:val="00E8414D"/>
    <w:rsid w:val="00E92DB7"/>
    <w:rsid w:val="00E93071"/>
    <w:rsid w:val="00E95DD5"/>
    <w:rsid w:val="00E97CA8"/>
    <w:rsid w:val="00EA1F67"/>
    <w:rsid w:val="00EA4811"/>
    <w:rsid w:val="00EA7421"/>
    <w:rsid w:val="00EB019B"/>
    <w:rsid w:val="00EB11A0"/>
    <w:rsid w:val="00EB29F5"/>
    <w:rsid w:val="00EB5FD0"/>
    <w:rsid w:val="00EC2515"/>
    <w:rsid w:val="00EC69D3"/>
    <w:rsid w:val="00ED2AFB"/>
    <w:rsid w:val="00ED2C29"/>
    <w:rsid w:val="00ED3B9A"/>
    <w:rsid w:val="00ED5CF5"/>
    <w:rsid w:val="00EE02E8"/>
    <w:rsid w:val="00EE2116"/>
    <w:rsid w:val="00EE2388"/>
    <w:rsid w:val="00EE29D0"/>
    <w:rsid w:val="00EE4B20"/>
    <w:rsid w:val="00EE4E71"/>
    <w:rsid w:val="00EF3473"/>
    <w:rsid w:val="00EF350E"/>
    <w:rsid w:val="00EF5F56"/>
    <w:rsid w:val="00EF6347"/>
    <w:rsid w:val="00F009DB"/>
    <w:rsid w:val="00F00FC5"/>
    <w:rsid w:val="00F02106"/>
    <w:rsid w:val="00F02530"/>
    <w:rsid w:val="00F04E5F"/>
    <w:rsid w:val="00F12FF5"/>
    <w:rsid w:val="00F17F6C"/>
    <w:rsid w:val="00F223FC"/>
    <w:rsid w:val="00F242AE"/>
    <w:rsid w:val="00F25444"/>
    <w:rsid w:val="00F25EAB"/>
    <w:rsid w:val="00F25ED2"/>
    <w:rsid w:val="00F26265"/>
    <w:rsid w:val="00F3456E"/>
    <w:rsid w:val="00F34D77"/>
    <w:rsid w:val="00F400EA"/>
    <w:rsid w:val="00F417AD"/>
    <w:rsid w:val="00F437A4"/>
    <w:rsid w:val="00F437EE"/>
    <w:rsid w:val="00F44C90"/>
    <w:rsid w:val="00F45A53"/>
    <w:rsid w:val="00F520D6"/>
    <w:rsid w:val="00F5277C"/>
    <w:rsid w:val="00F55511"/>
    <w:rsid w:val="00F55D3C"/>
    <w:rsid w:val="00F57BAF"/>
    <w:rsid w:val="00F6106C"/>
    <w:rsid w:val="00F618D9"/>
    <w:rsid w:val="00F61A4B"/>
    <w:rsid w:val="00F61ABD"/>
    <w:rsid w:val="00F65009"/>
    <w:rsid w:val="00F65FD2"/>
    <w:rsid w:val="00F70FFC"/>
    <w:rsid w:val="00F71D8D"/>
    <w:rsid w:val="00F76646"/>
    <w:rsid w:val="00F808D9"/>
    <w:rsid w:val="00F80D37"/>
    <w:rsid w:val="00F80FFF"/>
    <w:rsid w:val="00F8487F"/>
    <w:rsid w:val="00F8593F"/>
    <w:rsid w:val="00F86365"/>
    <w:rsid w:val="00F8642C"/>
    <w:rsid w:val="00F878F3"/>
    <w:rsid w:val="00F87F94"/>
    <w:rsid w:val="00F90B56"/>
    <w:rsid w:val="00F92B24"/>
    <w:rsid w:val="00F957AD"/>
    <w:rsid w:val="00F95AE1"/>
    <w:rsid w:val="00F966A9"/>
    <w:rsid w:val="00F97084"/>
    <w:rsid w:val="00FA179F"/>
    <w:rsid w:val="00FA1866"/>
    <w:rsid w:val="00FA25DD"/>
    <w:rsid w:val="00FA2CA3"/>
    <w:rsid w:val="00FA2DDD"/>
    <w:rsid w:val="00FA3C60"/>
    <w:rsid w:val="00FA5FCD"/>
    <w:rsid w:val="00FA6824"/>
    <w:rsid w:val="00FB1737"/>
    <w:rsid w:val="00FB1848"/>
    <w:rsid w:val="00FB21C0"/>
    <w:rsid w:val="00FC0F98"/>
    <w:rsid w:val="00FC116C"/>
    <w:rsid w:val="00FC1E31"/>
    <w:rsid w:val="00FC28F5"/>
    <w:rsid w:val="00FC4028"/>
    <w:rsid w:val="00FC54C8"/>
    <w:rsid w:val="00FC70C5"/>
    <w:rsid w:val="00FC7429"/>
    <w:rsid w:val="00FC7AEF"/>
    <w:rsid w:val="00FD3FEC"/>
    <w:rsid w:val="00FD4CC6"/>
    <w:rsid w:val="00FD6633"/>
    <w:rsid w:val="00FE0914"/>
    <w:rsid w:val="00FE2B87"/>
    <w:rsid w:val="00FE394D"/>
    <w:rsid w:val="00FE5B51"/>
    <w:rsid w:val="00FF2F5B"/>
    <w:rsid w:val="00FF6081"/>
    <w:rsid w:val="01212478"/>
    <w:rsid w:val="0943667C"/>
    <w:rsid w:val="0D32D3EF"/>
    <w:rsid w:val="0DC940E4"/>
    <w:rsid w:val="16C08DD8"/>
    <w:rsid w:val="188A7173"/>
    <w:rsid w:val="1B66859A"/>
    <w:rsid w:val="1BC807B7"/>
    <w:rsid w:val="1FAFA36D"/>
    <w:rsid w:val="22F70372"/>
    <w:rsid w:val="28EE88EF"/>
    <w:rsid w:val="2A21DDB0"/>
    <w:rsid w:val="30A9B91C"/>
    <w:rsid w:val="32FB86C3"/>
    <w:rsid w:val="3BD3D1DB"/>
    <w:rsid w:val="3C4FC413"/>
    <w:rsid w:val="44ACACE0"/>
    <w:rsid w:val="45D7A47D"/>
    <w:rsid w:val="48C98502"/>
    <w:rsid w:val="49719270"/>
    <w:rsid w:val="4E7988F9"/>
    <w:rsid w:val="5354E7A2"/>
    <w:rsid w:val="5B2485D5"/>
    <w:rsid w:val="6351E30F"/>
    <w:rsid w:val="6E77B34B"/>
    <w:rsid w:val="765211DB"/>
    <w:rsid w:val="778984CA"/>
    <w:rsid w:val="79161292"/>
    <w:rsid w:val="7B1A6F8D"/>
    <w:rsid w:val="7B61D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22900"/>
  <w15:docId w15:val="{68CE0084-26DB-4171-BED1-DF1F8A9A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11BB"/>
    <w:pPr>
      <w:jc w:val="both"/>
    </w:pPr>
    <w:rPr>
      <w:sz w:val="24"/>
    </w:rPr>
  </w:style>
  <w:style w:type="paragraph" w:styleId="Kop1">
    <w:name w:val="heading 1"/>
    <w:basedOn w:val="Standaard"/>
    <w:next w:val="Standaard"/>
    <w:link w:val="Kop1Char"/>
    <w:qFormat/>
    <w:rsid w:val="008A2F32"/>
    <w:pPr>
      <w:keepNext/>
      <w:numPr>
        <w:numId w:val="26"/>
      </w:numPr>
      <w:spacing w:after="0" w:line="240" w:lineRule="auto"/>
      <w:ind w:left="0" w:firstLine="0"/>
      <w:outlineLvl w:val="0"/>
    </w:pPr>
    <w:rPr>
      <w:rFonts w:eastAsia="Times New Roman" w:cs="Times New Roman"/>
      <w:b/>
      <w:sz w:val="32"/>
      <w:szCs w:val="28"/>
    </w:rPr>
  </w:style>
  <w:style w:type="paragraph" w:styleId="Kop2">
    <w:name w:val="heading 2"/>
    <w:basedOn w:val="Standaard"/>
    <w:next w:val="Standaard"/>
    <w:link w:val="Kop2Char"/>
    <w:unhideWhenUsed/>
    <w:qFormat/>
    <w:rsid w:val="003326DB"/>
    <w:pPr>
      <w:keepNext/>
      <w:numPr>
        <w:ilvl w:val="1"/>
        <w:numId w:val="26"/>
      </w:numPr>
      <w:spacing w:before="240" w:after="0" w:line="240" w:lineRule="auto"/>
      <w:outlineLvl w:val="1"/>
    </w:pPr>
    <w:rPr>
      <w:rFonts w:ascii="Cambria" w:eastAsia="Calibri" w:hAnsi="Cambria" w:cs="Times New Roman"/>
      <w:i/>
      <w:color w:val="4F81BD" w:themeColor="accent1"/>
      <w:szCs w:val="24"/>
    </w:rPr>
  </w:style>
  <w:style w:type="paragraph" w:styleId="Kop3">
    <w:name w:val="heading 3"/>
    <w:basedOn w:val="Standaard"/>
    <w:next w:val="Standaard"/>
    <w:link w:val="Kop3Char"/>
    <w:uiPriority w:val="9"/>
    <w:unhideWhenUsed/>
    <w:qFormat/>
    <w:rsid w:val="004B1DCD"/>
    <w:pPr>
      <w:keepNext/>
      <w:keepLines/>
      <w:numPr>
        <w:ilvl w:val="2"/>
        <w:numId w:val="20"/>
      </w:numPr>
      <w:spacing w:before="200" w:after="0"/>
      <w:outlineLvl w:val="2"/>
    </w:pPr>
    <w:rPr>
      <w:rFonts w:ascii="Cambria" w:eastAsiaTheme="majorEastAsia" w:hAnsi="Cambria" w:cstheme="majorBidi"/>
      <w:bCs/>
      <w:i/>
      <w:color w:val="4F81BD" w:themeColor="accent1"/>
    </w:rPr>
  </w:style>
  <w:style w:type="paragraph" w:styleId="Kop4">
    <w:name w:val="heading 4"/>
    <w:basedOn w:val="Standaard"/>
    <w:next w:val="Standaard"/>
    <w:link w:val="Kop4Char"/>
    <w:uiPriority w:val="9"/>
    <w:unhideWhenUsed/>
    <w:qFormat/>
    <w:rsid w:val="00F223FC"/>
    <w:pPr>
      <w:keepNext/>
      <w:keepLines/>
      <w:numPr>
        <w:ilvl w:val="3"/>
        <w:numId w:val="20"/>
      </w:numPr>
      <w:spacing w:before="40" w:after="0"/>
      <w:outlineLvl w:val="3"/>
    </w:pPr>
    <w:rPr>
      <w:rFonts w:ascii="Calibri" w:eastAsiaTheme="majorEastAsia" w:hAnsi="Calibri" w:cstheme="majorBidi"/>
      <w:i/>
      <w:iCs/>
      <w:color w:val="1F497D" w:themeColor="text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A235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A235D"/>
    <w:rPr>
      <w:sz w:val="24"/>
    </w:rPr>
  </w:style>
  <w:style w:type="paragraph" w:styleId="Voettekst">
    <w:name w:val="footer"/>
    <w:basedOn w:val="Standaard"/>
    <w:link w:val="VoettekstChar"/>
    <w:uiPriority w:val="99"/>
    <w:unhideWhenUsed/>
    <w:rsid w:val="007A235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A235D"/>
    <w:rPr>
      <w:sz w:val="24"/>
    </w:rPr>
  </w:style>
  <w:style w:type="paragraph" w:styleId="Ballontekst">
    <w:name w:val="Balloon Text"/>
    <w:basedOn w:val="Standaard"/>
    <w:link w:val="BallontekstChar"/>
    <w:uiPriority w:val="99"/>
    <w:semiHidden/>
    <w:unhideWhenUsed/>
    <w:rsid w:val="007A23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235D"/>
    <w:rPr>
      <w:rFonts w:ascii="Tahoma" w:hAnsi="Tahoma" w:cs="Tahoma"/>
      <w:sz w:val="16"/>
      <w:szCs w:val="16"/>
    </w:rPr>
  </w:style>
  <w:style w:type="character" w:customStyle="1" w:styleId="Kop1Char">
    <w:name w:val="Kop 1 Char"/>
    <w:basedOn w:val="Standaardalinea-lettertype"/>
    <w:link w:val="Kop1"/>
    <w:rsid w:val="008A2F32"/>
    <w:rPr>
      <w:rFonts w:eastAsia="Times New Roman" w:cs="Times New Roman"/>
      <w:b/>
      <w:sz w:val="32"/>
      <w:szCs w:val="28"/>
    </w:rPr>
  </w:style>
  <w:style w:type="character" w:customStyle="1" w:styleId="Kop2Char">
    <w:name w:val="Kop 2 Char"/>
    <w:basedOn w:val="Standaardalinea-lettertype"/>
    <w:link w:val="Kop2"/>
    <w:rsid w:val="003326DB"/>
    <w:rPr>
      <w:rFonts w:ascii="Cambria" w:eastAsia="Calibri" w:hAnsi="Cambria" w:cs="Times New Roman"/>
      <w:i/>
      <w:color w:val="4F81BD" w:themeColor="accent1"/>
      <w:sz w:val="24"/>
      <w:szCs w:val="24"/>
    </w:rPr>
  </w:style>
  <w:style w:type="character" w:styleId="Hyperlink">
    <w:name w:val="Hyperlink"/>
    <w:uiPriority w:val="99"/>
    <w:unhideWhenUsed/>
    <w:rsid w:val="007A235D"/>
    <w:rPr>
      <w:color w:val="0000FF"/>
      <w:u w:val="single"/>
    </w:rPr>
  </w:style>
  <w:style w:type="paragraph" w:styleId="Plattetekst">
    <w:name w:val="Body Text"/>
    <w:basedOn w:val="Standaard"/>
    <w:link w:val="PlattetekstChar"/>
    <w:semiHidden/>
    <w:unhideWhenUsed/>
    <w:rsid w:val="007A235D"/>
    <w:pPr>
      <w:spacing w:after="120" w:line="240" w:lineRule="auto"/>
    </w:pPr>
    <w:rPr>
      <w:rFonts w:ascii="Times New Roman" w:eastAsia="Times New Roman" w:hAnsi="Times New Roman" w:cs="Times New Roman"/>
      <w:szCs w:val="24"/>
      <w:lang w:eastAsia="nl-NL"/>
    </w:rPr>
  </w:style>
  <w:style w:type="character" w:customStyle="1" w:styleId="PlattetekstChar">
    <w:name w:val="Platte tekst Char"/>
    <w:basedOn w:val="Standaardalinea-lettertype"/>
    <w:link w:val="Plattetekst"/>
    <w:semiHidden/>
    <w:rsid w:val="007A235D"/>
    <w:rPr>
      <w:rFonts w:ascii="Times New Roman" w:eastAsia="Times New Roman" w:hAnsi="Times New Roman" w:cs="Times New Roman"/>
      <w:sz w:val="24"/>
      <w:szCs w:val="24"/>
      <w:lang w:eastAsia="nl-NL"/>
    </w:rPr>
  </w:style>
  <w:style w:type="paragraph" w:styleId="Lijstalinea">
    <w:name w:val="List Paragraph"/>
    <w:basedOn w:val="Standaard"/>
    <w:uiPriority w:val="1"/>
    <w:qFormat/>
    <w:rsid w:val="007A235D"/>
    <w:pPr>
      <w:numPr>
        <w:numId w:val="21"/>
      </w:numPr>
      <w:spacing w:after="0"/>
    </w:pPr>
    <w:rPr>
      <w:rFonts w:eastAsia="Times New Roman" w:cs="Times New Roman"/>
      <w:szCs w:val="23"/>
      <w:lang w:eastAsia="nl-NL"/>
    </w:rPr>
  </w:style>
  <w:style w:type="character" w:styleId="Nadruk">
    <w:name w:val="Emphasis"/>
    <w:basedOn w:val="Standaardalinea-lettertype"/>
    <w:qFormat/>
    <w:rsid w:val="007A235D"/>
    <w:rPr>
      <w:i/>
      <w:iCs/>
    </w:rPr>
  </w:style>
  <w:style w:type="character" w:customStyle="1" w:styleId="Kop3Char">
    <w:name w:val="Kop 3 Char"/>
    <w:basedOn w:val="Standaardalinea-lettertype"/>
    <w:link w:val="Kop3"/>
    <w:uiPriority w:val="9"/>
    <w:rsid w:val="004B1DCD"/>
    <w:rPr>
      <w:rFonts w:ascii="Cambria" w:eastAsiaTheme="majorEastAsia" w:hAnsi="Cambria" w:cstheme="majorBidi"/>
      <w:bCs/>
      <w:i/>
      <w:color w:val="4F81BD" w:themeColor="accent1"/>
      <w:sz w:val="24"/>
    </w:rPr>
  </w:style>
  <w:style w:type="table" w:styleId="Tabelraster">
    <w:name w:val="Table Grid"/>
    <w:basedOn w:val="Standaardtabel"/>
    <w:uiPriority w:val="59"/>
    <w:rsid w:val="007A2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7A235D"/>
    <w:pPr>
      <w:spacing w:after="0" w:line="240" w:lineRule="auto"/>
    </w:pPr>
    <w:rPr>
      <w:sz w:val="20"/>
      <w:szCs w:val="20"/>
    </w:rPr>
  </w:style>
  <w:style w:type="character" w:customStyle="1" w:styleId="VoetnoottekstChar">
    <w:name w:val="Voetnoottekst Char"/>
    <w:basedOn w:val="Standaardalinea-lettertype"/>
    <w:link w:val="Voetnoottekst"/>
    <w:uiPriority w:val="99"/>
    <w:rsid w:val="007A235D"/>
    <w:rPr>
      <w:sz w:val="20"/>
      <w:szCs w:val="20"/>
    </w:rPr>
  </w:style>
  <w:style w:type="character" w:styleId="Voetnootmarkering">
    <w:name w:val="footnote reference"/>
    <w:basedOn w:val="Standaardalinea-lettertype"/>
    <w:uiPriority w:val="99"/>
    <w:unhideWhenUsed/>
    <w:rsid w:val="007A235D"/>
    <w:rPr>
      <w:vertAlign w:val="superscript"/>
    </w:rPr>
  </w:style>
  <w:style w:type="paragraph" w:styleId="Geenafstand">
    <w:name w:val="No Spacing"/>
    <w:link w:val="GeenafstandChar"/>
    <w:uiPriority w:val="1"/>
    <w:qFormat/>
    <w:rsid w:val="007A235D"/>
    <w:pPr>
      <w:spacing w:after="0" w:line="240" w:lineRule="auto"/>
    </w:pPr>
    <w:rPr>
      <w:rFonts w:eastAsiaTheme="minorEastAsia"/>
      <w:lang w:val="en-US" w:eastAsia="zh-CN"/>
    </w:rPr>
  </w:style>
  <w:style w:type="character" w:styleId="Verwijzingopmerking">
    <w:name w:val="annotation reference"/>
    <w:basedOn w:val="Standaardalinea-lettertype"/>
    <w:uiPriority w:val="99"/>
    <w:semiHidden/>
    <w:unhideWhenUsed/>
    <w:rsid w:val="007A235D"/>
    <w:rPr>
      <w:sz w:val="16"/>
      <w:szCs w:val="16"/>
    </w:rPr>
  </w:style>
  <w:style w:type="paragraph" w:styleId="Tekstopmerking">
    <w:name w:val="annotation text"/>
    <w:basedOn w:val="Standaard"/>
    <w:link w:val="TekstopmerkingChar"/>
    <w:uiPriority w:val="99"/>
    <w:unhideWhenUsed/>
    <w:rsid w:val="007A235D"/>
    <w:pPr>
      <w:widowControl w:val="0"/>
      <w:spacing w:after="0" w:line="240" w:lineRule="auto"/>
    </w:pPr>
    <w:rPr>
      <w:sz w:val="20"/>
      <w:szCs w:val="20"/>
      <w:lang w:val="en-US"/>
    </w:rPr>
  </w:style>
  <w:style w:type="character" w:customStyle="1" w:styleId="TekstopmerkingChar">
    <w:name w:val="Tekst opmerking Char"/>
    <w:basedOn w:val="Standaardalinea-lettertype"/>
    <w:link w:val="Tekstopmerking"/>
    <w:uiPriority w:val="99"/>
    <w:rsid w:val="007A235D"/>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7A235D"/>
    <w:pPr>
      <w:widowControl/>
      <w:spacing w:after="200"/>
    </w:pPr>
    <w:rPr>
      <w:b/>
      <w:bCs/>
    </w:rPr>
  </w:style>
  <w:style w:type="character" w:customStyle="1" w:styleId="OnderwerpvanopmerkingChar">
    <w:name w:val="Onderwerp van opmerking Char"/>
    <w:basedOn w:val="TekstopmerkingChar"/>
    <w:link w:val="Onderwerpvanopmerking"/>
    <w:uiPriority w:val="99"/>
    <w:semiHidden/>
    <w:rsid w:val="007A235D"/>
    <w:rPr>
      <w:b/>
      <w:bCs/>
      <w:sz w:val="20"/>
      <w:szCs w:val="20"/>
      <w:lang w:val="en-US"/>
    </w:rPr>
  </w:style>
  <w:style w:type="paragraph" w:styleId="Titel">
    <w:name w:val="Title"/>
    <w:basedOn w:val="Standaard"/>
    <w:next w:val="Standaard"/>
    <w:link w:val="TitelChar"/>
    <w:uiPriority w:val="10"/>
    <w:qFormat/>
    <w:rsid w:val="007A23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A235D"/>
    <w:rPr>
      <w:rFonts w:asciiTheme="majorHAnsi" w:eastAsiaTheme="majorEastAsia" w:hAnsiTheme="majorHAnsi" w:cstheme="majorBidi"/>
      <w:color w:val="17365D" w:themeColor="text2" w:themeShade="BF"/>
      <w:spacing w:val="5"/>
      <w:kern w:val="28"/>
      <w:sz w:val="52"/>
      <w:szCs w:val="52"/>
    </w:rPr>
  </w:style>
  <w:style w:type="character" w:styleId="GevolgdeHyperlink">
    <w:name w:val="FollowedHyperlink"/>
    <w:basedOn w:val="Standaardalinea-lettertype"/>
    <w:uiPriority w:val="99"/>
    <w:semiHidden/>
    <w:unhideWhenUsed/>
    <w:rsid w:val="007A235D"/>
    <w:rPr>
      <w:color w:val="800080" w:themeColor="followedHyperlink"/>
      <w:u w:val="single"/>
    </w:rPr>
  </w:style>
  <w:style w:type="character" w:styleId="Paginanummer">
    <w:name w:val="page number"/>
    <w:rsid w:val="007A235D"/>
    <w:rPr>
      <w:rFonts w:cs="Times New Roman"/>
    </w:rPr>
  </w:style>
  <w:style w:type="table" w:customStyle="1" w:styleId="TableGrid1">
    <w:name w:val="Table Grid1"/>
    <w:basedOn w:val="Standaardtabel"/>
    <w:next w:val="Tabelraster"/>
    <w:uiPriority w:val="39"/>
    <w:rsid w:val="007A235D"/>
    <w:pPr>
      <w:spacing w:after="0" w:line="240" w:lineRule="auto"/>
    </w:pPr>
    <w:rPr>
      <w:rFonts w:eastAsia="Calibri"/>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235D"/>
    <w:pPr>
      <w:autoSpaceDE w:val="0"/>
      <w:autoSpaceDN w:val="0"/>
      <w:adjustRightInd w:val="0"/>
      <w:spacing w:after="0" w:line="240" w:lineRule="auto"/>
    </w:pPr>
    <w:rPr>
      <w:rFonts w:ascii="Calibri" w:hAnsi="Calibri" w:cs="Calibri"/>
      <w:color w:val="000000"/>
      <w:sz w:val="24"/>
      <w:szCs w:val="24"/>
    </w:rPr>
  </w:style>
  <w:style w:type="paragraph" w:styleId="Eindnoottekst">
    <w:name w:val="endnote text"/>
    <w:basedOn w:val="Standaard"/>
    <w:link w:val="EindnoottekstChar"/>
    <w:uiPriority w:val="99"/>
    <w:semiHidden/>
    <w:unhideWhenUsed/>
    <w:rsid w:val="007A235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A235D"/>
    <w:rPr>
      <w:sz w:val="20"/>
      <w:szCs w:val="20"/>
    </w:rPr>
  </w:style>
  <w:style w:type="character" w:styleId="Eindnootmarkering">
    <w:name w:val="endnote reference"/>
    <w:basedOn w:val="Standaardalinea-lettertype"/>
    <w:uiPriority w:val="99"/>
    <w:semiHidden/>
    <w:unhideWhenUsed/>
    <w:rsid w:val="007A235D"/>
    <w:rPr>
      <w:vertAlign w:val="superscript"/>
    </w:rPr>
  </w:style>
  <w:style w:type="table" w:styleId="Rastertabel2">
    <w:name w:val="Grid Table 2"/>
    <w:basedOn w:val="Standaardtabel"/>
    <w:uiPriority w:val="47"/>
    <w:rsid w:val="007A235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2">
    <w:name w:val="Grid Table 2 Accent 2"/>
    <w:basedOn w:val="Standaardtabel"/>
    <w:uiPriority w:val="47"/>
    <w:rsid w:val="007A235D"/>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2-Accent4">
    <w:name w:val="Grid Table 2 Accent 4"/>
    <w:basedOn w:val="Standaardtabel"/>
    <w:uiPriority w:val="47"/>
    <w:rsid w:val="007A235D"/>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2-Accent5">
    <w:name w:val="Grid Table 2 Accent 5"/>
    <w:basedOn w:val="Standaardtabel"/>
    <w:uiPriority w:val="47"/>
    <w:rsid w:val="007A235D"/>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Kop4Char">
    <w:name w:val="Kop 4 Char"/>
    <w:basedOn w:val="Standaardalinea-lettertype"/>
    <w:link w:val="Kop4"/>
    <w:uiPriority w:val="9"/>
    <w:rsid w:val="00F223FC"/>
    <w:rPr>
      <w:rFonts w:ascii="Calibri" w:eastAsiaTheme="majorEastAsia" w:hAnsi="Calibri" w:cstheme="majorBidi"/>
      <w:i/>
      <w:iCs/>
      <w:color w:val="1F497D" w:themeColor="text2"/>
    </w:rPr>
  </w:style>
  <w:style w:type="character" w:styleId="Zwaar">
    <w:name w:val="Strong"/>
    <w:basedOn w:val="Standaardalinea-lettertype"/>
    <w:uiPriority w:val="22"/>
    <w:qFormat/>
    <w:rsid w:val="007A235D"/>
    <w:rPr>
      <w:b/>
      <w:bCs/>
    </w:rPr>
  </w:style>
  <w:style w:type="paragraph" w:styleId="Kopvaninhoudsopgave">
    <w:name w:val="TOC Heading"/>
    <w:basedOn w:val="Kop1"/>
    <w:next w:val="Standaard"/>
    <w:uiPriority w:val="39"/>
    <w:unhideWhenUsed/>
    <w:qFormat/>
    <w:rsid w:val="007A235D"/>
    <w:pPr>
      <w:keepLines/>
      <w:spacing w:before="240" w:line="259" w:lineRule="auto"/>
      <w:outlineLvl w:val="9"/>
    </w:pPr>
    <w:rPr>
      <w:rFonts w:asciiTheme="majorHAnsi" w:eastAsiaTheme="majorEastAsia" w:hAnsiTheme="majorHAnsi" w:cstheme="majorBidi"/>
      <w:b w:val="0"/>
      <w:color w:val="365F91" w:themeColor="accent1" w:themeShade="BF"/>
      <w:szCs w:val="32"/>
      <w:lang w:eastAsia="nl-NL"/>
    </w:rPr>
  </w:style>
  <w:style w:type="paragraph" w:styleId="Inhopg1">
    <w:name w:val="toc 1"/>
    <w:basedOn w:val="Standaard"/>
    <w:next w:val="Standaard"/>
    <w:autoRedefine/>
    <w:uiPriority w:val="39"/>
    <w:unhideWhenUsed/>
    <w:rsid w:val="007A235D"/>
    <w:pPr>
      <w:spacing w:after="100"/>
    </w:pPr>
  </w:style>
  <w:style w:type="paragraph" w:styleId="Inhopg2">
    <w:name w:val="toc 2"/>
    <w:basedOn w:val="Standaard"/>
    <w:next w:val="Standaard"/>
    <w:autoRedefine/>
    <w:uiPriority w:val="39"/>
    <w:unhideWhenUsed/>
    <w:rsid w:val="007A235D"/>
    <w:pPr>
      <w:spacing w:after="100"/>
      <w:ind w:left="240"/>
    </w:pPr>
  </w:style>
  <w:style w:type="paragraph" w:styleId="Inhopg3">
    <w:name w:val="toc 3"/>
    <w:basedOn w:val="Standaard"/>
    <w:next w:val="Standaard"/>
    <w:autoRedefine/>
    <w:uiPriority w:val="39"/>
    <w:unhideWhenUsed/>
    <w:rsid w:val="007A235D"/>
    <w:pPr>
      <w:spacing w:after="100"/>
      <w:ind w:left="480"/>
    </w:pPr>
  </w:style>
  <w:style w:type="character" w:styleId="Onopgelostemelding">
    <w:name w:val="Unresolved Mention"/>
    <w:basedOn w:val="Standaardalinea-lettertype"/>
    <w:uiPriority w:val="99"/>
    <w:semiHidden/>
    <w:unhideWhenUsed/>
    <w:rsid w:val="007A235D"/>
    <w:rPr>
      <w:color w:val="605E5C"/>
      <w:shd w:val="clear" w:color="auto" w:fill="E1DFDD"/>
    </w:rPr>
  </w:style>
  <w:style w:type="paragraph" w:styleId="Revisie">
    <w:name w:val="Revision"/>
    <w:hidden/>
    <w:uiPriority w:val="99"/>
    <w:semiHidden/>
    <w:rsid w:val="00534B5F"/>
    <w:pPr>
      <w:spacing w:after="0" w:line="240" w:lineRule="auto"/>
    </w:pPr>
    <w:rPr>
      <w:sz w:val="24"/>
    </w:rPr>
  </w:style>
  <w:style w:type="paragraph" w:customStyle="1" w:styleId="Kopbijlage1">
    <w:name w:val="Kop bijlage 1"/>
    <w:basedOn w:val="Kop1"/>
    <w:next w:val="Standaard"/>
    <w:rsid w:val="007A235D"/>
    <w:pPr>
      <w:numPr>
        <w:numId w:val="19"/>
      </w:numPr>
    </w:pPr>
    <w:rPr>
      <w:rFonts w:eastAsia="Calibri" w:cstheme="minorHAnsi"/>
      <w:bCs/>
    </w:rPr>
  </w:style>
  <w:style w:type="paragraph" w:customStyle="1" w:styleId="Kopbijlage2">
    <w:name w:val="Kop bijlage 2"/>
    <w:basedOn w:val="Kopbijlage1"/>
    <w:next w:val="Standaard"/>
    <w:rsid w:val="007A235D"/>
    <w:pPr>
      <w:numPr>
        <w:ilvl w:val="1"/>
      </w:numPr>
      <w:outlineLvl w:val="1"/>
    </w:pPr>
    <w:rPr>
      <w:b w:val="0"/>
      <w:sz w:val="28"/>
    </w:rPr>
  </w:style>
  <w:style w:type="character" w:customStyle="1" w:styleId="GeenafstandChar">
    <w:name w:val="Geen afstand Char"/>
    <w:basedOn w:val="Standaardalinea-lettertype"/>
    <w:link w:val="Geenafstand"/>
    <w:uiPriority w:val="1"/>
    <w:locked/>
    <w:rsid w:val="007A235D"/>
    <w:rPr>
      <w:rFonts w:eastAsiaTheme="minorEastAsia"/>
      <w:lang w:val="en-US" w:eastAsia="zh-CN"/>
    </w:rPr>
  </w:style>
  <w:style w:type="character" w:styleId="Intensievebenadrukking">
    <w:name w:val="Intense Emphasis"/>
    <w:basedOn w:val="Standaardalinea-lettertype"/>
    <w:uiPriority w:val="21"/>
    <w:qFormat/>
    <w:rsid w:val="007A235D"/>
    <w:rPr>
      <w:i/>
      <w:iCs/>
      <w:color w:val="4F81BD" w:themeColor="accent1"/>
    </w:rPr>
  </w:style>
  <w:style w:type="character" w:styleId="Subtielebenadrukking">
    <w:name w:val="Subtle Emphasis"/>
    <w:basedOn w:val="Standaardalinea-lettertype"/>
    <w:uiPriority w:val="19"/>
    <w:qFormat/>
    <w:rsid w:val="007A235D"/>
    <w:rPr>
      <w:i/>
      <w:iCs/>
      <w:color w:val="404040" w:themeColor="text1" w:themeTint="BF"/>
    </w:rPr>
  </w:style>
  <w:style w:type="paragraph" w:styleId="Normaalweb">
    <w:name w:val="Normal (Web)"/>
    <w:basedOn w:val="Standaard"/>
    <w:uiPriority w:val="99"/>
    <w:unhideWhenUsed/>
    <w:rsid w:val="00C3241E"/>
    <w:pPr>
      <w:spacing w:before="100" w:beforeAutospacing="1" w:after="100" w:afterAutospacing="1" w:line="240" w:lineRule="auto"/>
      <w:jc w:val="left"/>
    </w:pPr>
    <w:rPr>
      <w:rFonts w:ascii="Times New Roman" w:eastAsia="Times New Roman" w:hAnsi="Times New Roman" w:cs="Times New Roman"/>
      <w:szCs w:val="24"/>
      <w:lang w:eastAsia="nl-NL"/>
    </w:rPr>
  </w:style>
  <w:style w:type="paragraph" w:customStyle="1" w:styleId="paragraph">
    <w:name w:val="paragraph"/>
    <w:basedOn w:val="Standaard"/>
    <w:rsid w:val="0085639D"/>
    <w:pPr>
      <w:spacing w:before="100" w:beforeAutospacing="1" w:after="100" w:afterAutospacing="1" w:line="240" w:lineRule="auto"/>
      <w:jc w:val="left"/>
    </w:pPr>
    <w:rPr>
      <w:rFonts w:ascii="Times New Roman" w:eastAsia="Times New Roman" w:hAnsi="Times New Roman" w:cs="Times New Roman"/>
      <w:szCs w:val="24"/>
      <w:lang w:eastAsia="nl-NL"/>
    </w:rPr>
  </w:style>
  <w:style w:type="character" w:customStyle="1" w:styleId="normaltextrun">
    <w:name w:val="normaltextrun"/>
    <w:basedOn w:val="Standaardalinea-lettertype"/>
    <w:rsid w:val="0085639D"/>
  </w:style>
  <w:style w:type="character" w:customStyle="1" w:styleId="tabchar">
    <w:name w:val="tabchar"/>
    <w:basedOn w:val="Standaardalinea-lettertype"/>
    <w:rsid w:val="0085639D"/>
  </w:style>
  <w:style w:type="character" w:customStyle="1" w:styleId="eop">
    <w:name w:val="eop"/>
    <w:basedOn w:val="Standaardalinea-lettertype"/>
    <w:rsid w:val="00856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0393">
      <w:bodyDiv w:val="1"/>
      <w:marLeft w:val="0"/>
      <w:marRight w:val="0"/>
      <w:marTop w:val="0"/>
      <w:marBottom w:val="0"/>
      <w:divBdr>
        <w:top w:val="none" w:sz="0" w:space="0" w:color="auto"/>
        <w:left w:val="none" w:sz="0" w:space="0" w:color="auto"/>
        <w:bottom w:val="none" w:sz="0" w:space="0" w:color="auto"/>
        <w:right w:val="none" w:sz="0" w:space="0" w:color="auto"/>
      </w:divBdr>
    </w:div>
    <w:div w:id="299070111">
      <w:bodyDiv w:val="1"/>
      <w:marLeft w:val="0"/>
      <w:marRight w:val="0"/>
      <w:marTop w:val="0"/>
      <w:marBottom w:val="0"/>
      <w:divBdr>
        <w:top w:val="none" w:sz="0" w:space="0" w:color="auto"/>
        <w:left w:val="none" w:sz="0" w:space="0" w:color="auto"/>
        <w:bottom w:val="none" w:sz="0" w:space="0" w:color="auto"/>
        <w:right w:val="none" w:sz="0" w:space="0" w:color="auto"/>
      </w:divBdr>
    </w:div>
    <w:div w:id="393360364">
      <w:bodyDiv w:val="1"/>
      <w:marLeft w:val="0"/>
      <w:marRight w:val="0"/>
      <w:marTop w:val="0"/>
      <w:marBottom w:val="0"/>
      <w:divBdr>
        <w:top w:val="none" w:sz="0" w:space="0" w:color="auto"/>
        <w:left w:val="none" w:sz="0" w:space="0" w:color="auto"/>
        <w:bottom w:val="none" w:sz="0" w:space="0" w:color="auto"/>
        <w:right w:val="none" w:sz="0" w:space="0" w:color="auto"/>
      </w:divBdr>
    </w:div>
    <w:div w:id="472911825">
      <w:bodyDiv w:val="1"/>
      <w:marLeft w:val="0"/>
      <w:marRight w:val="0"/>
      <w:marTop w:val="0"/>
      <w:marBottom w:val="0"/>
      <w:divBdr>
        <w:top w:val="none" w:sz="0" w:space="0" w:color="auto"/>
        <w:left w:val="none" w:sz="0" w:space="0" w:color="auto"/>
        <w:bottom w:val="none" w:sz="0" w:space="0" w:color="auto"/>
        <w:right w:val="none" w:sz="0" w:space="0" w:color="auto"/>
      </w:divBdr>
    </w:div>
    <w:div w:id="1324704211">
      <w:bodyDiv w:val="1"/>
      <w:marLeft w:val="0"/>
      <w:marRight w:val="0"/>
      <w:marTop w:val="0"/>
      <w:marBottom w:val="0"/>
      <w:divBdr>
        <w:top w:val="none" w:sz="0" w:space="0" w:color="auto"/>
        <w:left w:val="none" w:sz="0" w:space="0" w:color="auto"/>
        <w:bottom w:val="none" w:sz="0" w:space="0" w:color="auto"/>
        <w:right w:val="none" w:sz="0" w:space="0" w:color="auto"/>
      </w:divBdr>
      <w:divsChild>
        <w:div w:id="1265727271">
          <w:marLeft w:val="0"/>
          <w:marRight w:val="0"/>
          <w:marTop w:val="0"/>
          <w:marBottom w:val="0"/>
          <w:divBdr>
            <w:top w:val="none" w:sz="0" w:space="0" w:color="auto"/>
            <w:left w:val="none" w:sz="0" w:space="0" w:color="auto"/>
            <w:bottom w:val="none" w:sz="0" w:space="0" w:color="auto"/>
            <w:right w:val="none" w:sz="0" w:space="0" w:color="auto"/>
          </w:divBdr>
        </w:div>
      </w:divsChild>
    </w:div>
    <w:div w:id="1731462488">
      <w:bodyDiv w:val="1"/>
      <w:marLeft w:val="0"/>
      <w:marRight w:val="0"/>
      <w:marTop w:val="0"/>
      <w:marBottom w:val="0"/>
      <w:divBdr>
        <w:top w:val="none" w:sz="0" w:space="0" w:color="auto"/>
        <w:left w:val="none" w:sz="0" w:space="0" w:color="auto"/>
        <w:bottom w:val="none" w:sz="0" w:space="0" w:color="auto"/>
        <w:right w:val="none" w:sz="0" w:space="0" w:color="auto"/>
      </w:divBdr>
      <w:divsChild>
        <w:div w:id="1617984173">
          <w:marLeft w:val="0"/>
          <w:marRight w:val="0"/>
          <w:marTop w:val="0"/>
          <w:marBottom w:val="0"/>
          <w:divBdr>
            <w:top w:val="none" w:sz="0" w:space="0" w:color="auto"/>
            <w:left w:val="none" w:sz="0" w:space="0" w:color="auto"/>
            <w:bottom w:val="none" w:sz="0" w:space="0" w:color="auto"/>
            <w:right w:val="none" w:sz="0" w:space="0" w:color="auto"/>
          </w:divBdr>
        </w:div>
      </w:divsChild>
    </w:div>
    <w:div w:id="1890141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h.vanhoorn@uva.nl" TargetMode="External"/><Relationship Id="rId18" Type="http://schemas.openxmlformats.org/officeDocument/2006/relationships/hyperlink" Target="http://www.student.uva.nl/ilo"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ilo-voor-scholen.nl" TargetMode="External"/><Relationship Id="rId17" Type="http://schemas.openxmlformats.org/officeDocument/2006/relationships/hyperlink" Target="http://rooster.uva.nl" TargetMode="External"/><Relationship Id="rId2" Type="http://schemas.openxmlformats.org/officeDocument/2006/relationships/customXml" Target="../customXml/item2.xml"/><Relationship Id="rId16" Type="http://schemas.openxmlformats.org/officeDocument/2006/relationships/hyperlink" Target="http://www.student.uva.nl/il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derwijspraktijk-ilo-fmg@uva.nl" TargetMode="External"/><Relationship Id="rId5" Type="http://schemas.openxmlformats.org/officeDocument/2006/relationships/numbering" Target="numbering.xml"/><Relationship Id="rId15" Type="http://schemas.openxmlformats.org/officeDocument/2006/relationships/hyperlink" Target="http://www.student.uva.nl/il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udent.uva.nl/ilo/az/item/examencommissie.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BF89016844C04CBB9E6C5CC24227C3" ma:contentTypeVersion="7" ma:contentTypeDescription="Een nieuw document maken." ma:contentTypeScope="" ma:versionID="da3f09fed1da465ffff494152e8b1031">
  <xsd:schema xmlns:xsd="http://www.w3.org/2001/XMLSchema" xmlns:xs="http://www.w3.org/2001/XMLSchema" xmlns:p="http://schemas.microsoft.com/office/2006/metadata/properties" xmlns:ns2="26e2d142-a445-4fc9-9c3d-f8e9883850af" xmlns:ns3="4788a491-b3ce-4281-8831-760c876d4a52" targetNamespace="http://schemas.microsoft.com/office/2006/metadata/properties" ma:root="true" ma:fieldsID="d0b719506591eefc0cc397cc18ac5325" ns2:_="" ns3:_="">
    <xsd:import namespace="26e2d142-a445-4fc9-9c3d-f8e9883850af"/>
    <xsd:import namespace="4788a491-b3ce-4281-8831-760c876d4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2d142-a445-4fc9-9c3d-f8e988385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8a491-b3ce-4281-8831-760c876d4a52"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5CD4B-553D-4F3E-9692-A1F2B5B82992}">
  <ds:schemaRefs>
    <ds:schemaRef ds:uri="http://schemas.openxmlformats.org/officeDocument/2006/bibliography"/>
  </ds:schemaRefs>
</ds:datastoreItem>
</file>

<file path=customXml/itemProps2.xml><?xml version="1.0" encoding="utf-8"?>
<ds:datastoreItem xmlns:ds="http://schemas.openxmlformats.org/officeDocument/2006/customXml" ds:itemID="{1A704F10-7101-41DB-A34E-63F41207B0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9870C-7F6E-4954-822E-F55361008FB4}">
  <ds:schemaRefs>
    <ds:schemaRef ds:uri="http://schemas.microsoft.com/sharepoint/v3/contenttype/forms"/>
  </ds:schemaRefs>
</ds:datastoreItem>
</file>

<file path=customXml/itemProps4.xml><?xml version="1.0" encoding="utf-8"?>
<ds:datastoreItem xmlns:ds="http://schemas.openxmlformats.org/officeDocument/2006/customXml" ds:itemID="{C672076E-F701-4BA1-BF33-00C8259ADDA6}"/>
</file>

<file path=docProps/app.xml><?xml version="1.0" encoding="utf-8"?>
<Properties xmlns="http://schemas.openxmlformats.org/officeDocument/2006/extended-properties" xmlns:vt="http://schemas.openxmlformats.org/officeDocument/2006/docPropsVTypes">
  <Template>Normal.dotm</Template>
  <TotalTime>0</TotalTime>
  <Pages>19</Pages>
  <Words>4916</Words>
  <Characters>27041</Characters>
  <Application>Microsoft Office Word</Application>
  <DocSecurity>0</DocSecurity>
  <Lines>225</Lines>
  <Paragraphs>63</Paragraphs>
  <ScaleCrop>false</ScaleCrop>
  <Company>Universiteit van Amsterdam</Company>
  <LinksUpToDate>false</LinksUpToDate>
  <CharactersWithSpaces>31894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Wilgenhof, Willemijn</dc:creator>
  <cp:keywords/>
  <dc:description/>
  <cp:lastModifiedBy>Mathijs Booden</cp:lastModifiedBy>
  <cp:revision>207</cp:revision>
  <cp:lastPrinted>2018-08-28T19:06:00Z</cp:lastPrinted>
  <dcterms:created xsi:type="dcterms:W3CDTF">2020-12-01T17:50:00Z</dcterms:created>
  <dcterms:modified xsi:type="dcterms:W3CDTF">2022-01-21T07:12:00Z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0x0101000ABF89016844C04CBB9E6C5CC24227C3</vt:lpwstr>
  </property>
</Properties>
</file>